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F8" w:rsidRPr="0026740C" w:rsidRDefault="00E02DE4" w:rsidP="00113EF8">
      <w:pPr>
        <w:spacing w:after="0" w:line="240" w:lineRule="auto"/>
        <w:jc w:val="right"/>
        <w:outlineLvl w:val="2"/>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bCs/>
          <w:color w:val="000000"/>
          <w:sz w:val="28"/>
          <w:szCs w:val="28"/>
          <w:lang w:eastAsia="ru-RU"/>
        </w:rPr>
        <w:t>Утверждаю</w:t>
      </w:r>
      <w:r w:rsidRPr="0026740C">
        <w:rPr>
          <w:rFonts w:ascii="Times New Roman" w:eastAsia="Times New Roman" w:hAnsi="Times New Roman" w:cs="Times New Roman"/>
          <w:b/>
          <w:bCs/>
          <w:color w:val="000000"/>
          <w:sz w:val="28"/>
          <w:szCs w:val="28"/>
          <w:lang w:eastAsia="ru-RU"/>
        </w:rPr>
        <w:br/>
        <w:t>Директор МКОУ «</w:t>
      </w:r>
      <w:proofErr w:type="spellStart"/>
      <w:r w:rsidRPr="0026740C">
        <w:rPr>
          <w:rFonts w:ascii="Times New Roman" w:eastAsia="Times New Roman" w:hAnsi="Times New Roman" w:cs="Times New Roman"/>
          <w:b/>
          <w:bCs/>
          <w:color w:val="000000"/>
          <w:sz w:val="28"/>
          <w:szCs w:val="28"/>
          <w:lang w:eastAsia="ru-RU"/>
        </w:rPr>
        <w:t>Карлабкинская</w:t>
      </w:r>
      <w:proofErr w:type="spellEnd"/>
      <w:r w:rsidRPr="0026740C">
        <w:rPr>
          <w:rFonts w:ascii="Times New Roman" w:eastAsia="Times New Roman" w:hAnsi="Times New Roman" w:cs="Times New Roman"/>
          <w:b/>
          <w:bCs/>
          <w:color w:val="000000"/>
          <w:sz w:val="28"/>
          <w:szCs w:val="28"/>
          <w:lang w:eastAsia="ru-RU"/>
        </w:rPr>
        <w:t xml:space="preserve"> СОШ»</w:t>
      </w:r>
      <w:r w:rsidRPr="0026740C">
        <w:rPr>
          <w:rFonts w:ascii="Times New Roman" w:eastAsia="Times New Roman" w:hAnsi="Times New Roman" w:cs="Times New Roman"/>
          <w:b/>
          <w:bCs/>
          <w:color w:val="000000"/>
          <w:sz w:val="28"/>
          <w:szCs w:val="28"/>
          <w:lang w:eastAsia="ru-RU"/>
        </w:rPr>
        <w:br/>
      </w:r>
      <w:proofErr w:type="spellStart"/>
      <w:r w:rsidRPr="0026740C">
        <w:rPr>
          <w:rFonts w:ascii="Times New Roman" w:eastAsia="Times New Roman" w:hAnsi="Times New Roman" w:cs="Times New Roman"/>
          <w:b/>
          <w:bCs/>
          <w:color w:val="000000"/>
          <w:sz w:val="28"/>
          <w:szCs w:val="28"/>
          <w:lang w:eastAsia="ru-RU"/>
        </w:rPr>
        <w:t>________Багандов</w:t>
      </w:r>
      <w:proofErr w:type="spellEnd"/>
      <w:r w:rsidRPr="0026740C">
        <w:rPr>
          <w:rFonts w:ascii="Times New Roman" w:eastAsia="Times New Roman" w:hAnsi="Times New Roman" w:cs="Times New Roman"/>
          <w:b/>
          <w:bCs/>
          <w:color w:val="000000"/>
          <w:sz w:val="28"/>
          <w:szCs w:val="28"/>
          <w:lang w:eastAsia="ru-RU"/>
        </w:rPr>
        <w:t xml:space="preserve"> Р.М</w:t>
      </w:r>
      <w:r w:rsidR="00113EF8" w:rsidRPr="0026740C">
        <w:rPr>
          <w:rFonts w:ascii="Times New Roman" w:eastAsia="Times New Roman" w:hAnsi="Times New Roman" w:cs="Times New Roman"/>
          <w:b/>
          <w:bCs/>
          <w:color w:val="000000"/>
          <w:sz w:val="28"/>
          <w:szCs w:val="28"/>
          <w:lang w:eastAsia="ru-RU"/>
        </w:rPr>
        <w:t>.</w:t>
      </w:r>
    </w:p>
    <w:p w:rsidR="009F66D7" w:rsidRPr="0026740C" w:rsidRDefault="009F66D7" w:rsidP="0026740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F66D7" w:rsidRPr="0026740C" w:rsidRDefault="009F66D7" w:rsidP="009F66D7">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9F66D7" w:rsidRPr="0026740C" w:rsidRDefault="0074235E" w:rsidP="009F66D7">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План работы по противодействию</w:t>
      </w:r>
      <w:r w:rsidR="006A7262" w:rsidRPr="0026740C">
        <w:rPr>
          <w:rFonts w:ascii="Times New Roman" w:eastAsia="Times New Roman" w:hAnsi="Times New Roman" w:cs="Times New Roman"/>
          <w:b/>
          <w:bCs/>
          <w:color w:val="000000"/>
          <w:sz w:val="28"/>
          <w:szCs w:val="28"/>
          <w:lang w:eastAsia="ru-RU"/>
        </w:rPr>
        <w:t xml:space="preserve"> </w:t>
      </w:r>
      <w:r w:rsidRPr="0026740C">
        <w:rPr>
          <w:rFonts w:ascii="Times New Roman" w:eastAsia="Times New Roman" w:hAnsi="Times New Roman" w:cs="Times New Roman"/>
          <w:b/>
          <w:bCs/>
          <w:color w:val="000000"/>
          <w:sz w:val="28"/>
          <w:szCs w:val="28"/>
          <w:lang w:eastAsia="ru-RU"/>
        </w:rPr>
        <w:t>терроризма</w:t>
      </w:r>
      <w:r w:rsidR="006A7262" w:rsidRPr="0026740C">
        <w:rPr>
          <w:rFonts w:ascii="Times New Roman" w:eastAsia="Times New Roman" w:hAnsi="Times New Roman" w:cs="Times New Roman"/>
          <w:b/>
          <w:bCs/>
          <w:color w:val="000000"/>
          <w:sz w:val="28"/>
          <w:szCs w:val="28"/>
          <w:lang w:eastAsia="ru-RU"/>
        </w:rPr>
        <w:t xml:space="preserve"> </w:t>
      </w:r>
      <w:r w:rsidR="009F66D7" w:rsidRPr="0026740C">
        <w:rPr>
          <w:rFonts w:ascii="Times New Roman" w:eastAsia="Times New Roman" w:hAnsi="Times New Roman" w:cs="Times New Roman"/>
          <w:b/>
          <w:bCs/>
          <w:color w:val="000000"/>
          <w:sz w:val="28"/>
          <w:szCs w:val="28"/>
          <w:lang w:eastAsia="ru-RU"/>
        </w:rPr>
        <w:t>и профилактик</w:t>
      </w:r>
      <w:r w:rsidR="006A7262" w:rsidRPr="0026740C">
        <w:rPr>
          <w:rFonts w:ascii="Times New Roman" w:eastAsia="Times New Roman" w:hAnsi="Times New Roman" w:cs="Times New Roman"/>
          <w:b/>
          <w:bCs/>
          <w:color w:val="000000"/>
          <w:sz w:val="28"/>
          <w:szCs w:val="28"/>
          <w:lang w:eastAsia="ru-RU"/>
        </w:rPr>
        <w:t xml:space="preserve">и </w:t>
      </w:r>
      <w:r w:rsidR="00E02DE4" w:rsidRPr="0026740C">
        <w:rPr>
          <w:rFonts w:ascii="Times New Roman" w:eastAsia="Times New Roman" w:hAnsi="Times New Roman" w:cs="Times New Roman"/>
          <w:b/>
          <w:bCs/>
          <w:color w:val="000000"/>
          <w:sz w:val="28"/>
          <w:szCs w:val="28"/>
          <w:lang w:eastAsia="ru-RU"/>
        </w:rPr>
        <w:t>экстремизма</w:t>
      </w:r>
      <w:r w:rsidR="009F66D7" w:rsidRPr="0026740C">
        <w:rPr>
          <w:rFonts w:ascii="Times New Roman" w:eastAsia="Times New Roman" w:hAnsi="Times New Roman" w:cs="Times New Roman"/>
          <w:b/>
          <w:bCs/>
          <w:color w:val="000000"/>
          <w:sz w:val="28"/>
          <w:szCs w:val="28"/>
          <w:lang w:eastAsia="ru-RU"/>
        </w:rPr>
        <w:t xml:space="preserve"> в школе»</w:t>
      </w:r>
    </w:p>
    <w:p w:rsidR="009F66D7" w:rsidRPr="0026740C" w:rsidRDefault="009F66D7" w:rsidP="00222982">
      <w:pPr>
        <w:shd w:val="clear" w:color="auto" w:fill="FFFFFF"/>
        <w:spacing w:after="0" w:line="240" w:lineRule="auto"/>
        <w:contextualSpacing/>
        <w:jc w:val="center"/>
        <w:rPr>
          <w:rFonts w:ascii="Times New Roman" w:eastAsia="Times New Roman" w:hAnsi="Times New Roman" w:cs="Times New Roman"/>
          <w:b/>
          <w:color w:val="000000"/>
          <w:sz w:val="28"/>
          <w:szCs w:val="28"/>
          <w:lang w:eastAsia="ru-RU"/>
        </w:rPr>
      </w:pPr>
    </w:p>
    <w:p w:rsidR="009F66D7" w:rsidRPr="0026740C" w:rsidRDefault="00E02DE4" w:rsidP="00222982">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color w:val="000000"/>
          <w:sz w:val="28"/>
          <w:szCs w:val="28"/>
          <w:lang w:eastAsia="ru-RU"/>
        </w:rPr>
        <w:t>на 2021-2022</w:t>
      </w:r>
      <w:r w:rsidR="009F66D7" w:rsidRPr="0026740C">
        <w:rPr>
          <w:rFonts w:ascii="Times New Roman" w:eastAsia="Times New Roman" w:hAnsi="Times New Roman" w:cs="Times New Roman"/>
          <w:b/>
          <w:color w:val="000000"/>
          <w:sz w:val="28"/>
          <w:szCs w:val="28"/>
          <w:lang w:eastAsia="ru-RU"/>
        </w:rPr>
        <w:t>гг.</w:t>
      </w:r>
    </w:p>
    <w:p w:rsidR="009F66D7" w:rsidRPr="0026740C" w:rsidRDefault="009F66D7" w:rsidP="0026740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22982" w:rsidRPr="0026740C" w:rsidRDefault="0074235E"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план </w:t>
      </w:r>
      <w:r w:rsidR="00E02DE4" w:rsidRPr="0026740C">
        <w:rPr>
          <w:rFonts w:ascii="Times New Roman" w:eastAsia="Times New Roman" w:hAnsi="Times New Roman" w:cs="Times New Roman"/>
          <w:b/>
          <w:bCs/>
          <w:color w:val="000000"/>
          <w:sz w:val="28"/>
          <w:szCs w:val="28"/>
          <w:lang w:eastAsia="ru-RU"/>
        </w:rPr>
        <w:t>«Противодействие террори</w:t>
      </w:r>
      <w:r w:rsidR="0022638B" w:rsidRPr="0026740C">
        <w:rPr>
          <w:rFonts w:ascii="Times New Roman" w:eastAsia="Times New Roman" w:hAnsi="Times New Roman" w:cs="Times New Roman"/>
          <w:b/>
          <w:bCs/>
          <w:color w:val="000000"/>
          <w:sz w:val="28"/>
          <w:szCs w:val="28"/>
          <w:lang w:eastAsia="ru-RU"/>
        </w:rPr>
        <w:t>з</w:t>
      </w:r>
      <w:r w:rsidR="00E02DE4" w:rsidRPr="0026740C">
        <w:rPr>
          <w:rFonts w:ascii="Times New Roman" w:eastAsia="Times New Roman" w:hAnsi="Times New Roman" w:cs="Times New Roman"/>
          <w:b/>
          <w:bCs/>
          <w:color w:val="000000"/>
          <w:sz w:val="28"/>
          <w:szCs w:val="28"/>
          <w:lang w:eastAsia="ru-RU"/>
        </w:rPr>
        <w:t>му   и профилактика экстремизма</w:t>
      </w:r>
      <w:r w:rsidR="00222982" w:rsidRPr="0026740C">
        <w:rPr>
          <w:rFonts w:ascii="Times New Roman" w:eastAsia="Times New Roman" w:hAnsi="Times New Roman" w:cs="Times New Roman"/>
          <w:b/>
          <w:bCs/>
          <w:color w:val="000000"/>
          <w:sz w:val="28"/>
          <w:szCs w:val="28"/>
          <w:lang w:eastAsia="ru-RU"/>
        </w:rPr>
        <w:t xml:space="preserve"> в школе»</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Паспорт </w:t>
      </w:r>
      <w:r w:rsidR="00230489" w:rsidRPr="0026740C">
        <w:rPr>
          <w:rFonts w:ascii="Times New Roman" w:eastAsia="Times New Roman" w:hAnsi="Times New Roman" w:cs="Times New Roman"/>
          <w:b/>
          <w:bCs/>
          <w:color w:val="000000"/>
          <w:sz w:val="28"/>
          <w:szCs w:val="28"/>
          <w:lang w:eastAsia="ru-RU"/>
        </w:rPr>
        <w:t>план</w:t>
      </w:r>
    </w:p>
    <w:tbl>
      <w:tblPr>
        <w:tblW w:w="15141" w:type="dxa"/>
        <w:shd w:val="clear" w:color="auto" w:fill="FFFFFF"/>
        <w:tblCellMar>
          <w:top w:w="96" w:type="dxa"/>
          <w:left w:w="96" w:type="dxa"/>
          <w:bottom w:w="96" w:type="dxa"/>
          <w:right w:w="96" w:type="dxa"/>
        </w:tblCellMar>
        <w:tblLook w:val="04A0"/>
      </w:tblPr>
      <w:tblGrid>
        <w:gridCol w:w="2525"/>
        <w:gridCol w:w="12616"/>
      </w:tblGrid>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Наименование</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E02DE4">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«Противодействие </w:t>
            </w:r>
            <w:r w:rsidR="00E02DE4" w:rsidRPr="0026740C">
              <w:rPr>
                <w:rFonts w:ascii="Times New Roman" w:eastAsia="Times New Roman" w:hAnsi="Times New Roman" w:cs="Times New Roman"/>
                <w:color w:val="000000"/>
                <w:sz w:val="28"/>
                <w:szCs w:val="28"/>
                <w:lang w:eastAsia="ru-RU"/>
              </w:rPr>
              <w:t>терроризму</w:t>
            </w:r>
            <w:r w:rsidRPr="0026740C">
              <w:rPr>
                <w:rFonts w:ascii="Times New Roman" w:eastAsia="Times New Roman" w:hAnsi="Times New Roman" w:cs="Times New Roman"/>
                <w:color w:val="000000"/>
                <w:sz w:val="28"/>
                <w:szCs w:val="28"/>
                <w:lang w:eastAsia="ru-RU"/>
              </w:rPr>
              <w:t xml:space="preserve">и профилактика </w:t>
            </w:r>
            <w:r w:rsidR="00E02DE4" w:rsidRPr="0026740C">
              <w:rPr>
                <w:rFonts w:ascii="Times New Roman" w:eastAsia="Times New Roman" w:hAnsi="Times New Roman" w:cs="Times New Roman"/>
                <w:color w:val="000000"/>
                <w:sz w:val="28"/>
                <w:szCs w:val="28"/>
                <w:lang w:eastAsia="ru-RU"/>
              </w:rPr>
              <w:t>экстремизма</w:t>
            </w:r>
            <w:r w:rsidRPr="0026740C">
              <w:rPr>
                <w:rFonts w:ascii="Times New Roman" w:eastAsia="Times New Roman" w:hAnsi="Times New Roman" w:cs="Times New Roman"/>
                <w:color w:val="000000"/>
                <w:sz w:val="28"/>
                <w:szCs w:val="28"/>
                <w:lang w:eastAsia="ru-RU"/>
              </w:rPr>
              <w:t>в школе»</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Разработчики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E02DE4" w:rsidP="00113EF8">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Ахмедова З.М - заместитель директора по </w:t>
            </w:r>
            <w:proofErr w:type="spellStart"/>
            <w:r w:rsidRPr="0026740C">
              <w:rPr>
                <w:rFonts w:ascii="Times New Roman" w:eastAsia="Times New Roman" w:hAnsi="Times New Roman" w:cs="Times New Roman"/>
                <w:color w:val="000000"/>
                <w:sz w:val="28"/>
                <w:szCs w:val="28"/>
                <w:lang w:eastAsia="ru-RU"/>
              </w:rPr>
              <w:t>ВР</w:t>
            </w:r>
            <w:proofErr w:type="gramStart"/>
            <w:r w:rsidRPr="0026740C">
              <w:rPr>
                <w:rFonts w:ascii="Times New Roman" w:eastAsia="Times New Roman" w:hAnsi="Times New Roman" w:cs="Times New Roman"/>
                <w:color w:val="000000"/>
                <w:sz w:val="28"/>
                <w:szCs w:val="28"/>
                <w:lang w:eastAsia="ru-RU"/>
              </w:rPr>
              <w:t>,</w:t>
            </w:r>
            <w:r w:rsidR="0022638B" w:rsidRPr="0026740C">
              <w:rPr>
                <w:rFonts w:ascii="Times New Roman" w:eastAsia="Times New Roman" w:hAnsi="Times New Roman" w:cs="Times New Roman"/>
                <w:color w:val="000000"/>
                <w:sz w:val="28"/>
                <w:szCs w:val="28"/>
                <w:lang w:eastAsia="ru-RU"/>
              </w:rPr>
              <w:t>Б</w:t>
            </w:r>
            <w:proofErr w:type="gramEnd"/>
            <w:r w:rsidR="0022638B" w:rsidRPr="0026740C">
              <w:rPr>
                <w:rFonts w:ascii="Times New Roman" w:eastAsia="Times New Roman" w:hAnsi="Times New Roman" w:cs="Times New Roman"/>
                <w:color w:val="000000"/>
                <w:sz w:val="28"/>
                <w:szCs w:val="28"/>
                <w:lang w:eastAsia="ru-RU"/>
              </w:rPr>
              <w:t>агандова</w:t>
            </w:r>
            <w:proofErr w:type="spellEnd"/>
            <w:r w:rsidR="0022638B" w:rsidRPr="0026740C">
              <w:rPr>
                <w:rFonts w:ascii="Times New Roman" w:eastAsia="Times New Roman" w:hAnsi="Times New Roman" w:cs="Times New Roman"/>
                <w:color w:val="000000"/>
                <w:sz w:val="28"/>
                <w:szCs w:val="28"/>
                <w:lang w:eastAsia="ru-RU"/>
              </w:rPr>
              <w:t xml:space="preserve"> ХМ</w:t>
            </w:r>
            <w:r w:rsidR="00113EF8" w:rsidRPr="0026740C">
              <w:rPr>
                <w:rFonts w:ascii="Times New Roman" w:eastAsia="Times New Roman" w:hAnsi="Times New Roman" w:cs="Times New Roman"/>
                <w:color w:val="000000"/>
                <w:sz w:val="28"/>
                <w:szCs w:val="28"/>
                <w:lang w:eastAsia="ru-RU"/>
              </w:rPr>
              <w:t>.</w:t>
            </w:r>
            <w:r w:rsidR="00222982" w:rsidRPr="0026740C">
              <w:rPr>
                <w:rFonts w:ascii="Times New Roman" w:eastAsia="Times New Roman" w:hAnsi="Times New Roman" w:cs="Times New Roman"/>
                <w:color w:val="000000"/>
                <w:sz w:val="28"/>
                <w:szCs w:val="28"/>
                <w:lang w:eastAsia="ru-RU"/>
              </w:rPr>
              <w:t xml:space="preserve"> - педагог-психолог</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Обоснование необходимости принятия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Цель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Задачи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numPr>
                <w:ilvl w:val="0"/>
                <w:numId w:val="1"/>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Воспитание культуры толерантности и межнационального согласия.</w:t>
            </w:r>
          </w:p>
          <w:p w:rsidR="00222982" w:rsidRPr="0026740C" w:rsidRDefault="00222982" w:rsidP="00222982">
            <w:pPr>
              <w:numPr>
                <w:ilvl w:val="0"/>
                <w:numId w:val="1"/>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Достижение необходимого уровня правовой культуры учащихся как основы толерантного сознания и поведения.</w:t>
            </w:r>
          </w:p>
          <w:p w:rsidR="00222982" w:rsidRPr="0026740C" w:rsidRDefault="00222982" w:rsidP="00222982">
            <w:pPr>
              <w:numPr>
                <w:ilvl w:val="0"/>
                <w:numId w:val="1"/>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Формирование в </w:t>
            </w:r>
            <w:r w:rsidR="0022638B" w:rsidRPr="0026740C">
              <w:rPr>
                <w:rFonts w:ascii="Times New Roman" w:eastAsia="Times New Roman" w:hAnsi="Times New Roman" w:cs="Times New Roman"/>
                <w:color w:val="000000"/>
                <w:sz w:val="28"/>
                <w:szCs w:val="28"/>
                <w:lang w:eastAsia="ru-RU"/>
              </w:rPr>
              <w:t xml:space="preserve">школьной </w:t>
            </w:r>
            <w:r w:rsidRPr="0026740C">
              <w:rPr>
                <w:rFonts w:ascii="Times New Roman" w:eastAsia="Times New Roman" w:hAnsi="Times New Roman" w:cs="Times New Roman"/>
                <w:color w:val="000000"/>
                <w:sz w:val="28"/>
                <w:szCs w:val="28"/>
                <w:lang w:eastAsia="ru-RU"/>
              </w:rPr>
              <w:t>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6740C" w:rsidRDefault="00222982" w:rsidP="00222982">
            <w:pPr>
              <w:numPr>
                <w:ilvl w:val="0"/>
                <w:numId w:val="1"/>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6740C" w:rsidRDefault="00222982" w:rsidP="00222982">
            <w:pPr>
              <w:numPr>
                <w:ilvl w:val="0"/>
                <w:numId w:val="2"/>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Повышение уровня межведомственного взаимодействия по профилактике терроризма и </w:t>
            </w:r>
            <w:r w:rsidRPr="0026740C">
              <w:rPr>
                <w:rFonts w:ascii="Times New Roman" w:eastAsia="Times New Roman" w:hAnsi="Times New Roman" w:cs="Times New Roman"/>
                <w:color w:val="000000"/>
                <w:sz w:val="28"/>
                <w:szCs w:val="28"/>
                <w:lang w:eastAsia="ru-RU"/>
              </w:rPr>
              <w:lastRenderedPageBreak/>
              <w:t>экстремизма.</w:t>
            </w:r>
          </w:p>
          <w:p w:rsidR="00222982" w:rsidRPr="0026740C" w:rsidRDefault="00222982" w:rsidP="00222982">
            <w:pPr>
              <w:numPr>
                <w:ilvl w:val="0"/>
                <w:numId w:val="2"/>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6740C" w:rsidRDefault="00222982" w:rsidP="00222982">
            <w:pPr>
              <w:numPr>
                <w:ilvl w:val="0"/>
                <w:numId w:val="2"/>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6740C" w:rsidRDefault="00222982" w:rsidP="00222982">
            <w:pPr>
              <w:numPr>
                <w:ilvl w:val="0"/>
                <w:numId w:val="2"/>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волонтёрского движения по реализации мероприятий, противодействующих молодёжному экстремизму</w:t>
            </w:r>
          </w:p>
          <w:p w:rsidR="00222982" w:rsidRPr="0026740C" w:rsidRDefault="0022638B" w:rsidP="00222982">
            <w:pPr>
              <w:numPr>
                <w:ilvl w:val="0"/>
                <w:numId w:val="2"/>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Повышение занятости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00222982" w:rsidRPr="0026740C">
              <w:rPr>
                <w:rFonts w:ascii="Times New Roman" w:eastAsia="Times New Roman" w:hAnsi="Times New Roman" w:cs="Times New Roman"/>
                <w:color w:val="000000"/>
                <w:sz w:val="28"/>
                <w:szCs w:val="28"/>
                <w:lang w:eastAsia="ru-RU"/>
              </w:rPr>
              <w:t xml:space="preserve"> во внеурочное время</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Сроки</w:t>
            </w:r>
          </w:p>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реализации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30489"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2021-2022</w:t>
            </w:r>
            <w:r w:rsidR="00222982" w:rsidRPr="0026740C">
              <w:rPr>
                <w:rFonts w:ascii="Times New Roman" w:eastAsia="Times New Roman" w:hAnsi="Times New Roman" w:cs="Times New Roman"/>
                <w:color w:val="000000"/>
                <w:sz w:val="28"/>
                <w:szCs w:val="28"/>
                <w:lang w:eastAsia="ru-RU"/>
              </w:rPr>
              <w:t>гг.</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Ожидаемые результаты от реализации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numPr>
                <w:ilvl w:val="0"/>
                <w:numId w:val="3"/>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Укреплени</w:t>
            </w:r>
            <w:r w:rsidR="0022638B" w:rsidRPr="0026740C">
              <w:rPr>
                <w:rFonts w:ascii="Times New Roman" w:eastAsia="Times New Roman" w:hAnsi="Times New Roman" w:cs="Times New Roman"/>
                <w:color w:val="000000"/>
                <w:sz w:val="28"/>
                <w:szCs w:val="28"/>
                <w:lang w:eastAsia="ru-RU"/>
              </w:rPr>
              <w:t xml:space="preserve">е и культивирование в школьной </w:t>
            </w:r>
            <w:r w:rsidRPr="0026740C">
              <w:rPr>
                <w:rFonts w:ascii="Times New Roman" w:eastAsia="Times New Roman" w:hAnsi="Times New Roman" w:cs="Times New Roman"/>
                <w:color w:val="000000"/>
                <w:sz w:val="28"/>
                <w:szCs w:val="28"/>
                <w:lang w:eastAsia="ru-RU"/>
              </w:rPr>
              <w:t xml:space="preserve"> среде атмосферы межэтнического согласия и толерантности.</w:t>
            </w:r>
          </w:p>
          <w:p w:rsidR="00222982" w:rsidRPr="0026740C" w:rsidRDefault="00222982" w:rsidP="00222982">
            <w:pPr>
              <w:numPr>
                <w:ilvl w:val="0"/>
                <w:numId w:val="3"/>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Препятствование созданию и </w:t>
            </w:r>
            <w:proofErr w:type="spellStart"/>
            <w:r w:rsidRPr="0026740C">
              <w:rPr>
                <w:rFonts w:ascii="Times New Roman" w:eastAsia="Times New Roman" w:hAnsi="Times New Roman" w:cs="Times New Roman"/>
                <w:color w:val="000000"/>
                <w:sz w:val="28"/>
                <w:szCs w:val="28"/>
                <w:lang w:eastAsia="ru-RU"/>
              </w:rPr>
              <w:t>деятельностинационалистических</w:t>
            </w:r>
            <w:proofErr w:type="spellEnd"/>
            <w:r w:rsidRPr="0026740C">
              <w:rPr>
                <w:rFonts w:ascii="Times New Roman" w:eastAsia="Times New Roman" w:hAnsi="Times New Roman" w:cs="Times New Roman"/>
                <w:color w:val="000000"/>
                <w:sz w:val="28"/>
                <w:szCs w:val="28"/>
                <w:lang w:eastAsia="ru-RU"/>
              </w:rPr>
              <w:t xml:space="preserve"> экстремистских молодежных группировок.</w:t>
            </w:r>
          </w:p>
          <w:p w:rsidR="00222982" w:rsidRPr="0026740C" w:rsidRDefault="00222982" w:rsidP="00222982">
            <w:pPr>
              <w:numPr>
                <w:ilvl w:val="0"/>
                <w:numId w:val="4"/>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6740C" w:rsidRDefault="00222982" w:rsidP="00222982">
            <w:pPr>
              <w:numPr>
                <w:ilvl w:val="0"/>
                <w:numId w:val="4"/>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6740C" w:rsidRDefault="00222982" w:rsidP="00222982">
            <w:pPr>
              <w:numPr>
                <w:ilvl w:val="0"/>
                <w:numId w:val="4"/>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6740C" w:rsidRDefault="00222982" w:rsidP="00222982">
            <w:pPr>
              <w:numPr>
                <w:ilvl w:val="0"/>
                <w:numId w:val="4"/>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Источники финансирования</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Не предусмотрены</w:t>
            </w:r>
          </w:p>
        </w:tc>
      </w:tr>
      <w:tr w:rsidR="00222982" w:rsidRPr="0026740C" w:rsidTr="00E02DE4">
        <w:tc>
          <w:tcPr>
            <w:tcW w:w="252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Ожидаемые конечные результаты реализации </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6740C" w:rsidRDefault="00222982" w:rsidP="00222982">
            <w:pPr>
              <w:numPr>
                <w:ilvl w:val="0"/>
                <w:numId w:val="5"/>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Увеличение доли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охваченных программами по воспитанию толерантности.</w:t>
            </w:r>
          </w:p>
          <w:p w:rsidR="00222982" w:rsidRPr="0026740C" w:rsidRDefault="00222982" w:rsidP="00222982">
            <w:pPr>
              <w:numPr>
                <w:ilvl w:val="0"/>
                <w:numId w:val="5"/>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6740C" w:rsidRDefault="00222982" w:rsidP="00222982">
            <w:pPr>
              <w:numPr>
                <w:ilvl w:val="0"/>
                <w:numId w:val="5"/>
              </w:num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74235E" w:rsidRPr="0026740C" w:rsidRDefault="0074235E"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4235E" w:rsidRPr="0026740C" w:rsidRDefault="0074235E" w:rsidP="0026740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0489" w:rsidRPr="0026740C" w:rsidRDefault="00230489" w:rsidP="00230489">
      <w:pPr>
        <w:shd w:val="clear" w:color="auto" w:fill="FFFFFF"/>
        <w:spacing w:after="0" w:line="240" w:lineRule="auto"/>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                                                                            Характеристика проблем </w:t>
      </w:r>
    </w:p>
    <w:p w:rsidR="00222982" w:rsidRPr="0026740C" w:rsidRDefault="00230489" w:rsidP="00230489">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                                                               </w:t>
      </w:r>
      <w:r w:rsidR="00222982" w:rsidRPr="0026740C">
        <w:rPr>
          <w:rFonts w:ascii="Times New Roman" w:eastAsia="Times New Roman" w:hAnsi="Times New Roman" w:cs="Times New Roman"/>
          <w:b/>
          <w:bCs/>
          <w:color w:val="000000"/>
          <w:sz w:val="28"/>
          <w:szCs w:val="28"/>
          <w:lang w:eastAsia="ru-RU"/>
        </w:rPr>
        <w:t xml:space="preserve">на </w:t>
      </w:r>
      <w:proofErr w:type="gramStart"/>
      <w:r w:rsidR="00222982" w:rsidRPr="0026740C">
        <w:rPr>
          <w:rFonts w:ascii="Times New Roman" w:eastAsia="Times New Roman" w:hAnsi="Times New Roman" w:cs="Times New Roman"/>
          <w:b/>
          <w:bCs/>
          <w:color w:val="000000"/>
          <w:sz w:val="28"/>
          <w:szCs w:val="28"/>
          <w:lang w:eastAsia="ru-RU"/>
        </w:rPr>
        <w:t>решение</w:t>
      </w:r>
      <w:proofErr w:type="gramEnd"/>
      <w:r w:rsidR="00222982" w:rsidRPr="0026740C">
        <w:rPr>
          <w:rFonts w:ascii="Times New Roman" w:eastAsia="Times New Roman" w:hAnsi="Times New Roman" w:cs="Times New Roman"/>
          <w:b/>
          <w:bCs/>
          <w:color w:val="000000"/>
          <w:sz w:val="28"/>
          <w:szCs w:val="28"/>
          <w:lang w:eastAsia="ru-RU"/>
        </w:rPr>
        <w:t xml:space="preserve"> которой направлена</w:t>
      </w:r>
      <w:r w:rsidR="0074235E" w:rsidRPr="0026740C">
        <w:rPr>
          <w:rFonts w:ascii="Times New Roman" w:eastAsia="Times New Roman" w:hAnsi="Times New Roman" w:cs="Times New Roman"/>
          <w:b/>
          <w:bCs/>
          <w:color w:val="000000"/>
          <w:sz w:val="28"/>
          <w:szCs w:val="28"/>
          <w:lang w:eastAsia="ru-RU"/>
        </w:rPr>
        <w:t xml:space="preserve"> работа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638B"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6740C">
        <w:rPr>
          <w:rFonts w:ascii="Times New Roman" w:eastAsia="Times New Roman" w:hAnsi="Times New Roman" w:cs="Times New Roman"/>
          <w:color w:val="000000"/>
          <w:sz w:val="28"/>
          <w:szCs w:val="28"/>
          <w:lang w:eastAsia="ru-RU"/>
        </w:rPr>
        <w:t>этнорелигиозной</w:t>
      </w:r>
      <w:proofErr w:type="spellEnd"/>
      <w:r w:rsidRPr="0026740C">
        <w:rPr>
          <w:rFonts w:ascii="Times New Roman" w:eastAsia="Times New Roman" w:hAnsi="Times New Roman" w:cs="Times New Roman"/>
          <w:color w:val="000000"/>
          <w:sz w:val="28"/>
          <w:szCs w:val="28"/>
          <w:lang w:eastAsia="ru-RU"/>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26740C">
        <w:rPr>
          <w:rFonts w:ascii="Times New Roman" w:eastAsia="Times New Roman" w:hAnsi="Times New Roman" w:cs="Times New Roman"/>
          <w:color w:val="000000"/>
          <w:sz w:val="28"/>
          <w:szCs w:val="28"/>
          <w:lang w:eastAsia="ru-RU"/>
        </w:rPr>
        <w:t>с</w:t>
      </w:r>
      <w:proofErr w:type="gramEnd"/>
      <w:r w:rsidRPr="0026740C">
        <w:rPr>
          <w:rFonts w:ascii="Times New Roman" w:eastAsia="Times New Roman" w:hAnsi="Times New Roman" w:cs="Times New Roman"/>
          <w:color w:val="000000"/>
          <w:sz w:val="28"/>
          <w:szCs w:val="28"/>
          <w:lang w:eastAsia="ru-RU"/>
        </w:rPr>
        <w:t xml:space="preserve"> вредным контентом. </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Программа направлена на укрепление в школе толерантной среды на основе принципов </w:t>
      </w:r>
      <w:proofErr w:type="spellStart"/>
      <w:r w:rsidRPr="0026740C">
        <w:rPr>
          <w:rFonts w:ascii="Times New Roman" w:eastAsia="Times New Roman" w:hAnsi="Times New Roman" w:cs="Times New Roman"/>
          <w:color w:val="000000"/>
          <w:sz w:val="28"/>
          <w:szCs w:val="28"/>
          <w:lang w:eastAsia="ru-RU"/>
        </w:rPr>
        <w:t>мультикультурализма</w:t>
      </w:r>
      <w:proofErr w:type="spellEnd"/>
      <w:r w:rsidRPr="0026740C">
        <w:rPr>
          <w:rFonts w:ascii="Times New Roman" w:eastAsia="Times New Roman" w:hAnsi="Times New Roman" w:cs="Times New Roman"/>
          <w:color w:val="000000"/>
          <w:sz w:val="28"/>
          <w:szCs w:val="28"/>
          <w:lang w:eastAsia="ru-RU"/>
        </w:rPr>
        <w:t>,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w:t>
      </w:r>
      <w:r w:rsidR="0022638B" w:rsidRPr="0026740C">
        <w:rPr>
          <w:rFonts w:ascii="Times New Roman" w:eastAsia="Times New Roman" w:hAnsi="Times New Roman" w:cs="Times New Roman"/>
          <w:color w:val="000000"/>
          <w:sz w:val="28"/>
          <w:szCs w:val="28"/>
          <w:lang w:eastAsia="ru-RU"/>
        </w:rPr>
        <w:t xml:space="preserve">ния и поведения </w:t>
      </w:r>
      <w:proofErr w:type="gramStart"/>
      <w:r w:rsidR="0022638B" w:rsidRPr="0026740C">
        <w:rPr>
          <w:rFonts w:ascii="Times New Roman" w:eastAsia="Times New Roman" w:hAnsi="Times New Roman" w:cs="Times New Roman"/>
          <w:color w:val="000000"/>
          <w:sz w:val="28"/>
          <w:szCs w:val="28"/>
          <w:lang w:eastAsia="ru-RU"/>
        </w:rPr>
        <w:t>обучающихся</w:t>
      </w:r>
      <w:proofErr w:type="gramEnd"/>
      <w:r w:rsidR="0022638B" w:rsidRPr="0026740C">
        <w:rPr>
          <w:rFonts w:ascii="Times New Roman" w:eastAsia="Times New Roman" w:hAnsi="Times New Roman" w:cs="Times New Roman"/>
          <w:color w:val="000000"/>
          <w:sz w:val="28"/>
          <w:szCs w:val="28"/>
          <w:lang w:eastAsia="ru-RU"/>
        </w:rPr>
        <w:t xml:space="preserve">   МК</w:t>
      </w:r>
      <w:r w:rsidRPr="0026740C">
        <w:rPr>
          <w:rFonts w:ascii="Times New Roman" w:eastAsia="Times New Roman" w:hAnsi="Times New Roman" w:cs="Times New Roman"/>
          <w:color w:val="000000"/>
          <w:sz w:val="28"/>
          <w:szCs w:val="28"/>
          <w:lang w:eastAsia="ru-RU"/>
        </w:rPr>
        <w:t>ОУ «</w:t>
      </w:r>
      <w:proofErr w:type="spellStart"/>
      <w:r w:rsidR="0022638B" w:rsidRPr="0026740C">
        <w:rPr>
          <w:rFonts w:ascii="Times New Roman" w:eastAsia="Times New Roman" w:hAnsi="Times New Roman" w:cs="Times New Roman"/>
          <w:color w:val="000000"/>
          <w:sz w:val="28"/>
          <w:szCs w:val="28"/>
          <w:lang w:eastAsia="ru-RU"/>
        </w:rPr>
        <w:t>Карлабкинская</w:t>
      </w:r>
      <w:proofErr w:type="spellEnd"/>
      <w:r w:rsidR="0022638B" w:rsidRPr="0026740C">
        <w:rPr>
          <w:rFonts w:ascii="Times New Roman" w:eastAsia="Times New Roman" w:hAnsi="Times New Roman" w:cs="Times New Roman"/>
          <w:color w:val="000000"/>
          <w:sz w:val="28"/>
          <w:szCs w:val="28"/>
          <w:lang w:eastAsia="ru-RU"/>
        </w:rPr>
        <w:t xml:space="preserve"> СОШ</w:t>
      </w:r>
      <w:r w:rsidRPr="0026740C">
        <w:rPr>
          <w:rFonts w:ascii="Times New Roman" w:eastAsia="Times New Roman" w:hAnsi="Times New Roman" w:cs="Times New Roman"/>
          <w:color w:val="000000"/>
          <w:sz w:val="28"/>
          <w:szCs w:val="28"/>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Толерантность должна пониматься не просто как терпимое отношение к чему-то иному, отличающемуся от </w:t>
      </w:r>
      <w:proofErr w:type="gramStart"/>
      <w:r w:rsidRPr="0026740C">
        <w:rPr>
          <w:rFonts w:ascii="Times New Roman" w:eastAsia="Times New Roman" w:hAnsi="Times New Roman" w:cs="Times New Roman"/>
          <w:color w:val="000000"/>
          <w:sz w:val="28"/>
          <w:szCs w:val="28"/>
          <w:lang w:eastAsia="ru-RU"/>
        </w:rPr>
        <w:t>привычного</w:t>
      </w:r>
      <w:proofErr w:type="gramEnd"/>
      <w:r w:rsidRPr="0026740C">
        <w:rPr>
          <w:rFonts w:ascii="Times New Roman" w:eastAsia="Times New Roman" w:hAnsi="Times New Roman" w:cs="Times New Roman"/>
          <w:color w:val="000000"/>
          <w:sz w:val="28"/>
          <w:szCs w:val="28"/>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6740C" w:rsidRDefault="00222982" w:rsidP="00222982">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Приоритетное внимание уделяется вопросам повышения уровня подготовки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w:t>
      </w:r>
      <w:r w:rsidRPr="0026740C">
        <w:rPr>
          <w:rFonts w:ascii="Times New Roman" w:eastAsia="Times New Roman" w:hAnsi="Times New Roman" w:cs="Times New Roman"/>
          <w:color w:val="000000"/>
          <w:sz w:val="28"/>
          <w:szCs w:val="28"/>
          <w:lang w:eastAsia="ru-RU"/>
        </w:rPr>
        <w:lastRenderedPageBreak/>
        <w:t>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6740C">
        <w:rPr>
          <w:rFonts w:ascii="Times New Roman" w:eastAsia="Times New Roman" w:hAnsi="Times New Roman" w:cs="Times New Roman"/>
          <w:b/>
          <w:bCs/>
          <w:i/>
          <w:iCs/>
          <w:color w:val="000000"/>
          <w:sz w:val="28"/>
          <w:szCs w:val="28"/>
          <w:lang w:eastAsia="ru-RU"/>
        </w:rPr>
        <w:t> </w:t>
      </w:r>
    </w:p>
    <w:p w:rsidR="0022638B" w:rsidRPr="0026740C" w:rsidRDefault="0022638B"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План </w:t>
      </w:r>
      <w:r w:rsidR="00222982" w:rsidRPr="0026740C">
        <w:rPr>
          <w:rFonts w:ascii="Times New Roman" w:eastAsia="Times New Roman" w:hAnsi="Times New Roman" w:cs="Times New Roman"/>
          <w:color w:val="000000"/>
          <w:sz w:val="28"/>
          <w:szCs w:val="28"/>
          <w:lang w:eastAsia="ru-RU"/>
        </w:rPr>
        <w:t>«Противодействие</w:t>
      </w:r>
      <w:r w:rsidR="0022638B" w:rsidRPr="0026740C">
        <w:rPr>
          <w:rFonts w:ascii="Times New Roman" w:eastAsia="Times New Roman" w:hAnsi="Times New Roman" w:cs="Times New Roman"/>
          <w:color w:val="000000"/>
          <w:sz w:val="28"/>
          <w:szCs w:val="28"/>
          <w:lang w:eastAsia="ru-RU"/>
        </w:rPr>
        <w:t>терроризму и профилактика экстрем</w:t>
      </w:r>
      <w:r w:rsidR="00222982" w:rsidRPr="0026740C">
        <w:rPr>
          <w:rFonts w:ascii="Times New Roman" w:eastAsia="Times New Roman" w:hAnsi="Times New Roman" w:cs="Times New Roman"/>
          <w:color w:val="000000"/>
          <w:sz w:val="28"/>
          <w:szCs w:val="28"/>
          <w:lang w:eastAsia="ru-RU"/>
        </w:rPr>
        <w:t>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Цель - </w:t>
      </w:r>
      <w:r w:rsidRPr="0026740C">
        <w:rPr>
          <w:rFonts w:ascii="Times New Roman" w:eastAsia="Times New Roman" w:hAnsi="Times New Roman" w:cs="Times New Roman"/>
          <w:color w:val="000000"/>
          <w:sz w:val="28"/>
          <w:szCs w:val="28"/>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Задачи</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воспитание культуры толерантности и межнационального согласия</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достижение необходимого уровня правовой культуры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xml:space="preserve"> как основы толерантного сознания и поведения</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повышение уровня межведомственного взаимодействия по профилактике терроризма и экстремизма</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волонтёрского движения по реализации мероприятий, противодействующих молодёжному экстремизму</w:t>
      </w:r>
    </w:p>
    <w:p w:rsidR="00222982" w:rsidRPr="0026740C"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повышение занятости молодёжи во внеурочное время</w:t>
      </w:r>
    </w:p>
    <w:p w:rsidR="0074235E" w:rsidRPr="0026740C" w:rsidRDefault="0074235E" w:rsidP="0074235E">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Основными формами деятельности в рамках реализации программы являются:</w:t>
      </w:r>
    </w:p>
    <w:p w:rsidR="00222982" w:rsidRPr="0026740C"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6740C"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6740C"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проведение этнокультурных и межнациональных мероприятий и культурных акций в школе, участие в районных и </w:t>
      </w:r>
      <w:r w:rsidR="0074235E" w:rsidRPr="0026740C">
        <w:rPr>
          <w:rFonts w:ascii="Times New Roman" w:eastAsia="Times New Roman" w:hAnsi="Times New Roman" w:cs="Times New Roman"/>
          <w:color w:val="000000"/>
          <w:sz w:val="28"/>
          <w:szCs w:val="28"/>
          <w:lang w:eastAsia="ru-RU"/>
        </w:rPr>
        <w:t xml:space="preserve">республиканских </w:t>
      </w:r>
      <w:r w:rsidRPr="0026740C">
        <w:rPr>
          <w:rFonts w:ascii="Times New Roman" w:eastAsia="Times New Roman" w:hAnsi="Times New Roman" w:cs="Times New Roman"/>
          <w:color w:val="000000"/>
          <w:sz w:val="28"/>
          <w:szCs w:val="28"/>
          <w:lang w:eastAsia="ru-RU"/>
        </w:rPr>
        <w:t>мероприятиях и акциях;</w:t>
      </w:r>
    </w:p>
    <w:p w:rsidR="00222982" w:rsidRPr="0026740C"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тематических экскурсий в музеи, к памятникам истории и культуры.</w:t>
      </w:r>
    </w:p>
    <w:p w:rsidR="00222982" w:rsidRPr="0026740C" w:rsidRDefault="0074235E" w:rsidP="0074235E">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Механизм реализации</w:t>
      </w:r>
      <w:proofErr w:type="gramStart"/>
      <w:r w:rsidRPr="0026740C">
        <w:rPr>
          <w:rFonts w:ascii="Times New Roman" w:eastAsia="Times New Roman" w:hAnsi="Times New Roman" w:cs="Times New Roman"/>
          <w:b/>
          <w:bCs/>
          <w:color w:val="000000"/>
          <w:sz w:val="28"/>
          <w:szCs w:val="28"/>
          <w:lang w:eastAsia="ru-RU"/>
        </w:rPr>
        <w:t xml:space="preserve"> .</w:t>
      </w:r>
      <w:proofErr w:type="gramEnd"/>
      <w:r w:rsidR="00222982" w:rsidRPr="0026740C">
        <w:rPr>
          <w:rFonts w:ascii="Times New Roman" w:eastAsia="Times New Roman" w:hAnsi="Times New Roman" w:cs="Times New Roman"/>
          <w:b/>
          <w:bCs/>
          <w:color w:val="000000"/>
          <w:sz w:val="28"/>
          <w:szCs w:val="28"/>
          <w:lang w:eastAsia="ru-RU"/>
        </w:rPr>
        <w:t xml:space="preserve">Основные мероприятия </w:t>
      </w:r>
      <w:r w:rsidRPr="0026740C">
        <w:rPr>
          <w:rFonts w:ascii="Times New Roman" w:eastAsia="Times New Roman" w:hAnsi="Times New Roman" w:cs="Times New Roman"/>
          <w:b/>
          <w:bCs/>
          <w:color w:val="000000"/>
          <w:sz w:val="28"/>
          <w:szCs w:val="28"/>
          <w:lang w:eastAsia="ru-RU"/>
        </w:rPr>
        <w:t>.</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 последовательное обеспечение конституционных прав, гарантирующих р</w:t>
      </w:r>
      <w:r w:rsidR="0074235E" w:rsidRPr="0026740C">
        <w:rPr>
          <w:rFonts w:ascii="Times New Roman" w:eastAsia="Times New Roman" w:hAnsi="Times New Roman" w:cs="Times New Roman"/>
          <w:color w:val="000000"/>
          <w:sz w:val="28"/>
          <w:szCs w:val="28"/>
          <w:lang w:eastAsia="ru-RU"/>
        </w:rPr>
        <w:t xml:space="preserve">авенство обучающихся </w:t>
      </w:r>
      <w:r w:rsidRPr="0026740C">
        <w:rPr>
          <w:rFonts w:ascii="Times New Roman" w:eastAsia="Times New Roman" w:hAnsi="Times New Roman" w:cs="Times New Roman"/>
          <w:color w:val="000000"/>
          <w:sz w:val="28"/>
          <w:szCs w:val="28"/>
          <w:lang w:eastAsia="ru-RU"/>
        </w:rPr>
        <w:t>и национальности, а также свободу вероисповедания;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утверждение общероссийских гражданских и историко-культурных ценностей, поддержание патриотизма и многокультурной природы российского государства и российского народа как гражданской нации;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последовательное и повсеместное пресечение проповеди нетерпимости и насилия;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 утверждение в школе концепции </w:t>
      </w:r>
      <w:proofErr w:type="spellStart"/>
      <w:r w:rsidRPr="0026740C">
        <w:rPr>
          <w:rFonts w:ascii="Times New Roman" w:eastAsia="Times New Roman" w:hAnsi="Times New Roman" w:cs="Times New Roman"/>
          <w:color w:val="000000"/>
          <w:sz w:val="28"/>
          <w:szCs w:val="28"/>
          <w:lang w:eastAsia="ru-RU"/>
        </w:rPr>
        <w:t>многокультурности</w:t>
      </w:r>
      <w:proofErr w:type="spellEnd"/>
      <w:r w:rsidRPr="0026740C">
        <w:rPr>
          <w:rFonts w:ascii="Times New Roman" w:eastAsia="Times New Roman" w:hAnsi="Times New Roman" w:cs="Times New Roman"/>
          <w:color w:val="000000"/>
          <w:sz w:val="28"/>
          <w:szCs w:val="28"/>
          <w:lang w:eastAsia="ru-RU"/>
        </w:rPr>
        <w:t xml:space="preserve"> и </w:t>
      </w:r>
      <w:proofErr w:type="spellStart"/>
      <w:r w:rsidRPr="0026740C">
        <w:rPr>
          <w:rFonts w:ascii="Times New Roman" w:eastAsia="Times New Roman" w:hAnsi="Times New Roman" w:cs="Times New Roman"/>
          <w:color w:val="000000"/>
          <w:sz w:val="28"/>
          <w:szCs w:val="28"/>
          <w:lang w:eastAsia="ru-RU"/>
        </w:rPr>
        <w:t>многоукладности</w:t>
      </w:r>
      <w:proofErr w:type="spellEnd"/>
      <w:r w:rsidRPr="0026740C">
        <w:rPr>
          <w:rFonts w:ascii="Times New Roman" w:eastAsia="Times New Roman" w:hAnsi="Times New Roman" w:cs="Times New Roman"/>
          <w:color w:val="000000"/>
          <w:sz w:val="28"/>
          <w:szCs w:val="28"/>
          <w:lang w:eastAsia="ru-RU"/>
        </w:rPr>
        <w:t xml:space="preserve"> жизни;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пресечение деятельности и запрещение символики экстремистских групп и организаций в школе;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индивидуальная работа с теми, кто вовлечен в деятельность подобных групп или разделяет подобные взгляды;</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расширение для школьников экскурсионно-туристической деятельности для углубления их знаний о стране и ее народах;</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P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74235E" w:rsidRPr="0026740C" w:rsidRDefault="0074235E"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5141" w:type="dxa"/>
        <w:shd w:val="clear" w:color="auto" w:fill="FFFFFF"/>
        <w:tblCellMar>
          <w:top w:w="84" w:type="dxa"/>
          <w:left w:w="84" w:type="dxa"/>
          <w:bottom w:w="84" w:type="dxa"/>
          <w:right w:w="84" w:type="dxa"/>
        </w:tblCellMar>
        <w:tblLook w:val="04A0"/>
      </w:tblPr>
      <w:tblGrid>
        <w:gridCol w:w="516"/>
        <w:gridCol w:w="10514"/>
        <w:gridCol w:w="4111"/>
      </w:tblGrid>
      <w:tr w:rsidR="00222982" w:rsidRPr="0026740C" w:rsidTr="00E02DE4">
        <w:trPr>
          <w:trHeight w:val="360"/>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w:t>
            </w:r>
          </w:p>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proofErr w:type="gramStart"/>
            <w:r w:rsidRPr="0026740C">
              <w:rPr>
                <w:rFonts w:ascii="Times New Roman" w:eastAsia="Times New Roman" w:hAnsi="Times New Roman" w:cs="Times New Roman"/>
                <w:b/>
                <w:color w:val="000000"/>
                <w:sz w:val="28"/>
                <w:szCs w:val="28"/>
                <w:lang w:eastAsia="ru-RU"/>
              </w:rPr>
              <w:t>п</w:t>
            </w:r>
            <w:proofErr w:type="gramEnd"/>
            <w:r w:rsidRPr="0026740C">
              <w:rPr>
                <w:rFonts w:ascii="Times New Roman" w:eastAsia="Times New Roman" w:hAnsi="Times New Roman" w:cs="Times New Roman"/>
                <w:b/>
                <w:color w:val="000000"/>
                <w:sz w:val="28"/>
                <w:szCs w:val="28"/>
                <w:lang w:eastAsia="ru-RU"/>
              </w:rPr>
              <w:t>/п</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 xml:space="preserve">Мероприятия </w:t>
            </w:r>
          </w:p>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Ожидаемые результаты</w:t>
            </w:r>
          </w:p>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p>
        </w:tc>
      </w:tr>
      <w:tr w:rsidR="00222982" w:rsidRPr="0026740C" w:rsidTr="00E02DE4">
        <w:trPr>
          <w:trHeight w:val="52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Внедрение в практическую деятельность программы по воспитанию толерантности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обеспечение программами по воспитанию толерантности 100% классных коллективов</w:t>
            </w:r>
          </w:p>
        </w:tc>
      </w:tr>
      <w:tr w:rsidR="00222982" w:rsidRPr="0026740C" w:rsidTr="00E02DE4">
        <w:trPr>
          <w:trHeight w:val="1380"/>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411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увеличение охвата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xml:space="preserve"> мероприятиями данной направленности до 100%</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4111"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Реализация проектов по межкультурному воспитанию детей и молодежи (интерактивные тренинги, диспуты, конкурсы)</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проекта</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мероприятий, направленных на воспи</w:t>
            </w:r>
            <w:r w:rsidR="0074235E" w:rsidRPr="0026740C">
              <w:rPr>
                <w:rFonts w:ascii="Times New Roman" w:eastAsia="Times New Roman" w:hAnsi="Times New Roman" w:cs="Times New Roman"/>
                <w:color w:val="000000"/>
                <w:sz w:val="28"/>
                <w:szCs w:val="28"/>
                <w:lang w:eastAsia="ru-RU"/>
              </w:rPr>
              <w:t xml:space="preserve">тание толерантности </w:t>
            </w:r>
          </w:p>
        </w:tc>
        <w:tc>
          <w:tcPr>
            <w:tcW w:w="411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системы культурно-досуговых, спортивных, образовательных мероприятий, методические разработки</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6</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Проведение социологического </w:t>
            </w:r>
            <w:proofErr w:type="gramStart"/>
            <w:r w:rsidRPr="0026740C">
              <w:rPr>
                <w:rFonts w:ascii="Times New Roman" w:eastAsia="Times New Roman" w:hAnsi="Times New Roman" w:cs="Times New Roman"/>
                <w:color w:val="000000"/>
                <w:sz w:val="28"/>
                <w:szCs w:val="28"/>
                <w:lang w:eastAsia="ru-RU"/>
              </w:rPr>
              <w:t>исследования оценки уровня социально-политической толерантности молодежной среды</w:t>
            </w:r>
            <w:proofErr w:type="gramEnd"/>
            <w:r w:rsidRPr="0026740C">
              <w:rPr>
                <w:rFonts w:ascii="Times New Roman" w:eastAsia="Times New Roman" w:hAnsi="Times New Roman" w:cs="Times New Roman"/>
                <w:color w:val="000000"/>
                <w:sz w:val="28"/>
                <w:szCs w:val="28"/>
                <w:lang w:eastAsia="ru-RU"/>
              </w:rPr>
              <w:t xml:space="preserve"> в школе</w:t>
            </w:r>
          </w:p>
        </w:tc>
        <w:tc>
          <w:tcPr>
            <w:tcW w:w="41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8</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roofErr w:type="gram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снижение числа подростков, стоящих на профилактическом учете в КДН</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74235E">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Реализация стратегии социальной рекламы, формирующей уважительное отношение к представителям различных национальностей</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Создание буклетов, макетов</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и проведение мероприятий, приуроченных к Международному дню толерантности</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мероприятий, приуроченных к Международному дню толерантности</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12</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участие не менее 2 проектов</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13</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проведение декады правовых знаний среди обучающихся школы</w:t>
            </w:r>
            <w:proofErr w:type="gramEnd"/>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14</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в школе экспозиций, посвященных позитивному опыту диалога национальных к</w:t>
            </w:r>
            <w:r w:rsidR="00190FF9" w:rsidRPr="0026740C">
              <w:rPr>
                <w:rFonts w:ascii="Times New Roman" w:eastAsia="Times New Roman" w:hAnsi="Times New Roman" w:cs="Times New Roman"/>
                <w:color w:val="000000"/>
                <w:sz w:val="28"/>
                <w:szCs w:val="28"/>
                <w:lang w:eastAsia="ru-RU"/>
              </w:rPr>
              <w:t>ультур в Республике Дагестан</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проведение в школе выставок, посвященных культуре и быту этнических групп, </w:t>
            </w:r>
            <w:r w:rsidR="00190FF9" w:rsidRPr="0026740C">
              <w:rPr>
                <w:rFonts w:ascii="Times New Roman" w:eastAsia="Times New Roman" w:hAnsi="Times New Roman" w:cs="Times New Roman"/>
                <w:color w:val="000000"/>
                <w:sz w:val="28"/>
                <w:szCs w:val="28"/>
                <w:lang w:eastAsia="ru-RU"/>
              </w:rPr>
              <w:t>представленных в Республике Дагестан</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15</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190FF9">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w:t>
            </w:r>
            <w:r w:rsidR="00230489" w:rsidRPr="0026740C">
              <w:rPr>
                <w:rFonts w:ascii="Times New Roman" w:eastAsia="Times New Roman" w:hAnsi="Times New Roman" w:cs="Times New Roman"/>
                <w:color w:val="000000"/>
                <w:sz w:val="28"/>
                <w:szCs w:val="28"/>
                <w:lang w:eastAsia="ru-RU"/>
              </w:rPr>
              <w:t xml:space="preserve"> </w:t>
            </w:r>
            <w:r w:rsidR="00190FF9" w:rsidRPr="0026740C">
              <w:rPr>
                <w:rFonts w:ascii="Times New Roman" w:eastAsia="Times New Roman" w:hAnsi="Times New Roman" w:cs="Times New Roman"/>
                <w:color w:val="000000"/>
                <w:sz w:val="28"/>
                <w:szCs w:val="28"/>
                <w:lang w:eastAsia="ru-RU"/>
              </w:rPr>
              <w:t>Дагестан</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Разработки</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16</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17</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цикла выставок, посвященных роли и месту различных религий в культуре народов России библиотекой школы</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18</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обеспечение правопорядка, недопущение экстремистских проявлений при проведении общешкольных мероприятий</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19</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родительского лектория, по вопросам профилактики ксенофобии, противодействия дискриминации и экстремизму.</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повышение правовой грамотности родительской общественности</w:t>
            </w:r>
          </w:p>
        </w:tc>
      </w:tr>
      <w:tr w:rsidR="00222982" w:rsidRPr="0026740C" w:rsidTr="00E02DE4">
        <w:trPr>
          <w:trHeight w:val="48"/>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20</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участие представителей школы</w:t>
            </w:r>
          </w:p>
        </w:tc>
      </w:tr>
      <w:tr w:rsidR="00222982" w:rsidRPr="0026740C" w:rsidTr="00E02DE4">
        <w:trPr>
          <w:trHeight w:val="36"/>
        </w:trPr>
        <w:tc>
          <w:tcPr>
            <w:tcW w:w="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21</w:t>
            </w:r>
          </w:p>
        </w:tc>
        <w:tc>
          <w:tcPr>
            <w:tcW w:w="105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аналитических материалов для классных руководителей</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подготовка материалов по профилактике экстремизма для использования в работе классных руководителей</w:t>
            </w:r>
          </w:p>
        </w:tc>
      </w:tr>
    </w:tbl>
    <w:p w:rsidR="001C4F2D" w:rsidRPr="0026740C" w:rsidRDefault="001C4F2D" w:rsidP="00230489">
      <w:pPr>
        <w:spacing w:after="0" w:line="240" w:lineRule="auto"/>
        <w:rPr>
          <w:rFonts w:ascii="Times New Roman" w:eastAsia="Times New Roman" w:hAnsi="Times New Roman" w:cs="Times New Roman"/>
          <w:b/>
          <w:color w:val="252525"/>
          <w:sz w:val="28"/>
          <w:szCs w:val="28"/>
          <w:shd w:val="clear" w:color="auto" w:fill="FFFFFF"/>
          <w:lang w:eastAsia="ru-RU"/>
        </w:rPr>
      </w:pPr>
    </w:p>
    <w:p w:rsidR="001C4F2D" w:rsidRPr="0026740C" w:rsidRDefault="001C4F2D" w:rsidP="00222982">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1C4F2D" w:rsidRPr="0026740C" w:rsidRDefault="001C4F2D" w:rsidP="00222982">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1C4F2D" w:rsidRPr="0026740C" w:rsidRDefault="00190FF9" w:rsidP="00190FF9">
      <w:pPr>
        <w:spacing w:after="0" w:line="240" w:lineRule="auto"/>
        <w:outlineLvl w:val="2"/>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bCs/>
          <w:color w:val="000000"/>
          <w:sz w:val="28"/>
          <w:szCs w:val="28"/>
          <w:lang w:eastAsia="ru-RU"/>
        </w:rPr>
        <w:lastRenderedPageBreak/>
        <w:t xml:space="preserve">                                                                                                                                              Директор МКОУ «</w:t>
      </w:r>
      <w:proofErr w:type="spellStart"/>
      <w:r w:rsidRPr="0026740C">
        <w:rPr>
          <w:rFonts w:ascii="Times New Roman" w:eastAsia="Times New Roman" w:hAnsi="Times New Roman" w:cs="Times New Roman"/>
          <w:b/>
          <w:bCs/>
          <w:color w:val="000000"/>
          <w:sz w:val="28"/>
          <w:szCs w:val="28"/>
          <w:lang w:eastAsia="ru-RU"/>
        </w:rPr>
        <w:t>Карлабкинская</w:t>
      </w:r>
      <w:proofErr w:type="spellEnd"/>
      <w:r w:rsidRPr="0026740C">
        <w:rPr>
          <w:rFonts w:ascii="Times New Roman" w:eastAsia="Times New Roman" w:hAnsi="Times New Roman" w:cs="Times New Roman"/>
          <w:b/>
          <w:bCs/>
          <w:color w:val="000000"/>
          <w:sz w:val="28"/>
          <w:szCs w:val="28"/>
          <w:lang w:eastAsia="ru-RU"/>
        </w:rPr>
        <w:t xml:space="preserve"> СОШ</w:t>
      </w:r>
      <w:r w:rsidR="001C4F2D" w:rsidRPr="0026740C">
        <w:rPr>
          <w:rFonts w:ascii="Times New Roman" w:eastAsia="Times New Roman" w:hAnsi="Times New Roman" w:cs="Times New Roman"/>
          <w:b/>
          <w:bCs/>
          <w:color w:val="000000"/>
          <w:sz w:val="28"/>
          <w:szCs w:val="28"/>
          <w:lang w:eastAsia="ru-RU"/>
        </w:rPr>
        <w:t>»</w:t>
      </w:r>
      <w:r w:rsidR="001C4F2D" w:rsidRPr="0026740C">
        <w:rPr>
          <w:rFonts w:ascii="Times New Roman" w:eastAsia="Times New Roman" w:hAnsi="Times New Roman" w:cs="Times New Roman"/>
          <w:b/>
          <w:bCs/>
          <w:color w:val="000000"/>
          <w:sz w:val="28"/>
          <w:szCs w:val="28"/>
          <w:lang w:eastAsia="ru-RU"/>
        </w:rPr>
        <w:br/>
      </w:r>
      <w:r w:rsidRPr="0026740C">
        <w:rPr>
          <w:rFonts w:ascii="Times New Roman" w:eastAsia="Times New Roman" w:hAnsi="Times New Roman" w:cs="Times New Roman"/>
          <w:b/>
          <w:bCs/>
          <w:color w:val="000000"/>
          <w:sz w:val="28"/>
          <w:szCs w:val="28"/>
          <w:lang w:eastAsia="ru-RU"/>
        </w:rPr>
        <w:t xml:space="preserve">                                                                                                                                                                              </w:t>
      </w:r>
      <w:proofErr w:type="spellStart"/>
      <w:r w:rsidRPr="0026740C">
        <w:rPr>
          <w:rFonts w:ascii="Times New Roman" w:eastAsia="Times New Roman" w:hAnsi="Times New Roman" w:cs="Times New Roman"/>
          <w:b/>
          <w:bCs/>
          <w:color w:val="000000"/>
          <w:sz w:val="28"/>
          <w:szCs w:val="28"/>
          <w:lang w:eastAsia="ru-RU"/>
        </w:rPr>
        <w:t>________Багандов</w:t>
      </w:r>
      <w:proofErr w:type="spellEnd"/>
      <w:r w:rsidRPr="0026740C">
        <w:rPr>
          <w:rFonts w:ascii="Times New Roman" w:eastAsia="Times New Roman" w:hAnsi="Times New Roman" w:cs="Times New Roman"/>
          <w:b/>
          <w:bCs/>
          <w:color w:val="000000"/>
          <w:sz w:val="28"/>
          <w:szCs w:val="28"/>
          <w:lang w:eastAsia="ru-RU"/>
        </w:rPr>
        <w:t xml:space="preserve">  Р.М</w:t>
      </w:r>
      <w:r w:rsidR="001C4F2D" w:rsidRPr="0026740C">
        <w:rPr>
          <w:rFonts w:ascii="Times New Roman" w:eastAsia="Times New Roman" w:hAnsi="Times New Roman" w:cs="Times New Roman"/>
          <w:b/>
          <w:bCs/>
          <w:color w:val="000000"/>
          <w:sz w:val="28"/>
          <w:szCs w:val="28"/>
          <w:lang w:eastAsia="ru-RU"/>
        </w:rPr>
        <w:t>.</w:t>
      </w:r>
    </w:p>
    <w:p w:rsidR="001C4F2D" w:rsidRPr="0026740C" w:rsidRDefault="001C4F2D" w:rsidP="00222982">
      <w:pPr>
        <w:spacing w:after="0" w:line="240" w:lineRule="auto"/>
        <w:jc w:val="center"/>
        <w:rPr>
          <w:rFonts w:ascii="Times New Roman" w:eastAsia="Times New Roman" w:hAnsi="Times New Roman" w:cs="Times New Roman"/>
          <w:b/>
          <w:color w:val="252525"/>
          <w:sz w:val="28"/>
          <w:szCs w:val="28"/>
          <w:shd w:val="clear" w:color="auto" w:fill="FFFFFF"/>
          <w:lang w:eastAsia="ru-RU"/>
        </w:rPr>
      </w:pPr>
    </w:p>
    <w:p w:rsidR="00222982" w:rsidRPr="0026740C" w:rsidRDefault="00222982" w:rsidP="00222982">
      <w:pPr>
        <w:spacing w:after="0" w:line="240" w:lineRule="auto"/>
        <w:jc w:val="center"/>
        <w:rPr>
          <w:rFonts w:ascii="Times New Roman" w:eastAsia="Times New Roman" w:hAnsi="Times New Roman" w:cs="Times New Roman"/>
          <w:b/>
          <w:sz w:val="28"/>
          <w:szCs w:val="28"/>
          <w:lang w:eastAsia="ru-RU"/>
        </w:rPr>
      </w:pPr>
      <w:r w:rsidRPr="0026740C">
        <w:rPr>
          <w:rFonts w:ascii="Times New Roman" w:eastAsia="Times New Roman" w:hAnsi="Times New Roman" w:cs="Times New Roman"/>
          <w:b/>
          <w:color w:val="252525"/>
          <w:sz w:val="28"/>
          <w:szCs w:val="28"/>
          <w:shd w:val="clear" w:color="auto" w:fill="FFFFFF"/>
          <w:lang w:eastAsia="ru-RU"/>
        </w:rPr>
        <w:t>План мероприятий</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bCs/>
          <w:color w:val="000000"/>
          <w:sz w:val="28"/>
          <w:szCs w:val="28"/>
          <w:lang w:eastAsia="ru-RU"/>
        </w:rPr>
        <w:t>по профилактике экстремизма и терроризма</w:t>
      </w:r>
    </w:p>
    <w:p w:rsidR="00222982" w:rsidRPr="0026740C" w:rsidRDefault="00190FF9" w:rsidP="0022298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bCs/>
          <w:color w:val="000000"/>
          <w:sz w:val="28"/>
          <w:szCs w:val="28"/>
          <w:lang w:eastAsia="ru-RU"/>
        </w:rPr>
        <w:t>на 2021</w:t>
      </w:r>
      <w:r w:rsidR="00230489" w:rsidRPr="0026740C">
        <w:rPr>
          <w:rFonts w:ascii="Times New Roman" w:eastAsia="Times New Roman" w:hAnsi="Times New Roman" w:cs="Times New Roman"/>
          <w:b/>
          <w:bCs/>
          <w:color w:val="000000"/>
          <w:sz w:val="28"/>
          <w:szCs w:val="28"/>
          <w:lang w:eastAsia="ru-RU"/>
        </w:rPr>
        <w:t>-2022</w:t>
      </w:r>
      <w:r w:rsidR="00222982" w:rsidRPr="0026740C">
        <w:rPr>
          <w:rFonts w:ascii="Times New Roman" w:eastAsia="Times New Roman" w:hAnsi="Times New Roman" w:cs="Times New Roman"/>
          <w:b/>
          <w:bCs/>
          <w:color w:val="000000"/>
          <w:sz w:val="28"/>
          <w:szCs w:val="28"/>
          <w:lang w:eastAsia="ru-RU"/>
        </w:rPr>
        <w:t xml:space="preserve"> учебный год</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15424" w:type="dxa"/>
        <w:shd w:val="clear" w:color="auto" w:fill="FFFFFF"/>
        <w:tblCellMar>
          <w:top w:w="84" w:type="dxa"/>
          <w:left w:w="84" w:type="dxa"/>
          <w:bottom w:w="84" w:type="dxa"/>
          <w:right w:w="84" w:type="dxa"/>
        </w:tblCellMar>
        <w:tblLook w:val="04A0"/>
      </w:tblPr>
      <w:tblGrid>
        <w:gridCol w:w="397"/>
        <w:gridCol w:w="4851"/>
        <w:gridCol w:w="3231"/>
        <w:gridCol w:w="1814"/>
        <w:gridCol w:w="1588"/>
        <w:gridCol w:w="3543"/>
      </w:tblGrid>
      <w:tr w:rsidR="00222982" w:rsidRPr="0026740C" w:rsidTr="00190FF9">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w:t>
            </w:r>
          </w:p>
        </w:tc>
        <w:tc>
          <w:tcPr>
            <w:tcW w:w="48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Мероприятие</w:t>
            </w:r>
          </w:p>
        </w:tc>
        <w:tc>
          <w:tcPr>
            <w:tcW w:w="504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Класс</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Дата проведения</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b/>
                <w:color w:val="000000"/>
                <w:sz w:val="28"/>
                <w:szCs w:val="28"/>
                <w:lang w:eastAsia="ru-RU"/>
              </w:rPr>
            </w:pPr>
            <w:r w:rsidRPr="0026740C">
              <w:rPr>
                <w:rFonts w:ascii="Times New Roman" w:eastAsia="Times New Roman" w:hAnsi="Times New Roman" w:cs="Times New Roman"/>
                <w:b/>
                <w:color w:val="000000"/>
                <w:sz w:val="28"/>
                <w:szCs w:val="28"/>
                <w:lang w:eastAsia="ru-RU"/>
              </w:rPr>
              <w:t>Ответственный</w:t>
            </w:r>
          </w:p>
        </w:tc>
      </w:tr>
      <w:tr w:rsidR="00222982" w:rsidRPr="0026740C" w:rsidTr="00E02DE4">
        <w:tc>
          <w:tcPr>
            <w:tcW w:w="154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bCs/>
                <w:color w:val="000000"/>
                <w:sz w:val="28"/>
                <w:szCs w:val="28"/>
                <w:lang w:eastAsia="ru-RU"/>
              </w:rPr>
              <w:t>Мероприятия с педагогическим коллективом,</w:t>
            </w:r>
          </w:p>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 работниками образовательного учреждения</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Ознакомление с планом мероприятий по противодействию экстремизма на учебный год</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сентябрь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УВР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Инструктаж учителей по теме «План действий против террора и диверсий»</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сентябрь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Зам. директора по </w:t>
            </w:r>
            <w:r w:rsidR="00113EF8" w:rsidRPr="0026740C">
              <w:rPr>
                <w:rFonts w:ascii="Times New Roman" w:eastAsia="Times New Roman" w:hAnsi="Times New Roman" w:cs="Times New Roman"/>
                <w:color w:val="000000"/>
                <w:sz w:val="28"/>
                <w:szCs w:val="28"/>
                <w:lang w:eastAsia="ru-RU"/>
              </w:rPr>
              <w:t>АХЧ</w:t>
            </w:r>
          </w:p>
          <w:p w:rsidR="00222982" w:rsidRPr="0026740C" w:rsidRDefault="00190FF9"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Магомедсаидов</w:t>
            </w:r>
            <w:proofErr w:type="spellEnd"/>
            <w:r w:rsidRPr="0026740C">
              <w:rPr>
                <w:rFonts w:ascii="Times New Roman" w:eastAsia="Times New Roman" w:hAnsi="Times New Roman" w:cs="Times New Roman"/>
                <w:color w:val="000000"/>
                <w:sz w:val="28"/>
                <w:szCs w:val="28"/>
                <w:lang w:eastAsia="ru-RU"/>
              </w:rPr>
              <w:t xml:space="preserve"> Ш.М</w:t>
            </w:r>
            <w:r w:rsidR="00113EF8" w:rsidRPr="0026740C">
              <w:rPr>
                <w:rFonts w:ascii="Times New Roman" w:eastAsia="Times New Roman" w:hAnsi="Times New Roman" w:cs="Times New Roman"/>
                <w:color w:val="000000"/>
                <w:sz w:val="28"/>
                <w:szCs w:val="28"/>
                <w:lang w:eastAsia="ru-RU"/>
              </w:rPr>
              <w:t>.</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6740C">
              <w:rPr>
                <w:rFonts w:ascii="Times New Roman" w:eastAsia="Times New Roman" w:hAnsi="Times New Roman" w:cs="Times New Roman"/>
                <w:color w:val="000000"/>
                <w:sz w:val="28"/>
                <w:szCs w:val="28"/>
                <w:lang w:eastAsia="ru-RU"/>
              </w:rPr>
              <w:t>т</w:t>
            </w:r>
            <w:proofErr w:type="gramStart"/>
            <w:r w:rsidRPr="0026740C">
              <w:rPr>
                <w:rFonts w:ascii="Times New Roman" w:eastAsia="Times New Roman" w:hAnsi="Times New Roman" w:cs="Times New Roman"/>
                <w:color w:val="000000"/>
                <w:sz w:val="28"/>
                <w:szCs w:val="28"/>
                <w:lang w:eastAsia="ru-RU"/>
              </w:rPr>
              <w:t>.д</w:t>
            </w:r>
            <w:proofErr w:type="spellEnd"/>
            <w:proofErr w:type="gramEnd"/>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190FF9"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Зам. директора по </w:t>
            </w:r>
            <w:r w:rsidR="00222982" w:rsidRPr="0026740C">
              <w:rPr>
                <w:rFonts w:ascii="Times New Roman" w:eastAsia="Times New Roman" w:hAnsi="Times New Roman" w:cs="Times New Roman"/>
                <w:color w:val="000000"/>
                <w:sz w:val="28"/>
                <w:szCs w:val="28"/>
                <w:lang w:eastAsia="ru-RU"/>
              </w:rPr>
              <w:t>ВР</w:t>
            </w:r>
          </w:p>
          <w:p w:rsidR="00222982" w:rsidRPr="0026740C" w:rsidRDefault="00190FF9" w:rsidP="00113EF8">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Ахмедова З.М</w:t>
            </w:r>
            <w:r w:rsidR="00113EF8" w:rsidRPr="0026740C">
              <w:rPr>
                <w:rFonts w:ascii="Times New Roman" w:eastAsia="Times New Roman" w:hAnsi="Times New Roman" w:cs="Times New Roman"/>
                <w:color w:val="000000"/>
                <w:sz w:val="28"/>
                <w:szCs w:val="28"/>
                <w:lang w:eastAsia="ru-RU"/>
              </w:rPr>
              <w:t>.</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190FF9"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Зам. директора по </w:t>
            </w:r>
            <w:r w:rsidR="00222982" w:rsidRPr="0026740C">
              <w:rPr>
                <w:rFonts w:ascii="Times New Roman" w:eastAsia="Times New Roman" w:hAnsi="Times New Roman" w:cs="Times New Roman"/>
                <w:color w:val="000000"/>
                <w:sz w:val="28"/>
                <w:szCs w:val="28"/>
                <w:lang w:eastAsia="ru-RU"/>
              </w:rPr>
              <w:t>ВР, классные руководители, социальный педагог, 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Распространение памяток, методических инструкций по противодействию экстремизма, терроризма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 классные руководители, социальный педагог, 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6</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Изучение администрацией, педагогами нормативных документов по противодействию экстремизма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190FF9"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Зам. директора по </w:t>
            </w:r>
            <w:r w:rsidR="00222982" w:rsidRPr="0026740C">
              <w:rPr>
                <w:rFonts w:ascii="Times New Roman" w:eastAsia="Times New Roman" w:hAnsi="Times New Roman" w:cs="Times New Roman"/>
                <w:color w:val="000000"/>
                <w:sz w:val="28"/>
                <w:szCs w:val="28"/>
                <w:lang w:eastAsia="ru-RU"/>
              </w:rPr>
              <w:t>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7</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Усиление пропускного режима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6740C" w:rsidRDefault="00044716"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АХЧ</w:t>
            </w:r>
          </w:p>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8</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Контроль за</w:t>
            </w:r>
            <w:proofErr w:type="gramEnd"/>
            <w:r w:rsidRPr="0026740C">
              <w:rPr>
                <w:rFonts w:ascii="Times New Roman" w:eastAsia="Times New Roman" w:hAnsi="Times New Roman" w:cs="Times New Roman"/>
                <w:color w:val="000000"/>
                <w:sz w:val="28"/>
                <w:szCs w:val="28"/>
                <w:lang w:eastAsia="ru-RU"/>
              </w:rPr>
              <w:t xml:space="preserve"> пребыванием посторонних лиц на территории и в здании школы.</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Дежурный </w:t>
            </w:r>
            <w:r w:rsidR="00044716" w:rsidRPr="0026740C">
              <w:rPr>
                <w:rFonts w:ascii="Times New Roman" w:eastAsia="Times New Roman" w:hAnsi="Times New Roman" w:cs="Times New Roman"/>
                <w:color w:val="000000"/>
                <w:sz w:val="28"/>
                <w:szCs w:val="28"/>
                <w:lang w:eastAsia="ru-RU"/>
              </w:rPr>
              <w:t>администратор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Регулярный, ежедневный обход зданий, помещений.</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в течение </w:t>
            </w:r>
            <w:r w:rsidRPr="0026740C">
              <w:rPr>
                <w:rFonts w:ascii="Times New Roman" w:eastAsia="Times New Roman" w:hAnsi="Times New Roman" w:cs="Times New Roman"/>
                <w:color w:val="000000"/>
                <w:sz w:val="28"/>
                <w:szCs w:val="28"/>
                <w:lang w:eastAsia="ru-RU"/>
              </w:rPr>
              <w:lastRenderedPageBreak/>
              <w:t>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6740C" w:rsidRDefault="00044716"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Зам. директора по АХЧ</w:t>
            </w:r>
          </w:p>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10</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Обеспечение круглосуточной охраны.</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6740C" w:rsidRDefault="00222982"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Директор школы, </w:t>
            </w:r>
            <w:r w:rsidR="00044716" w:rsidRPr="0026740C">
              <w:rPr>
                <w:rFonts w:ascii="Times New Roman" w:eastAsia="Times New Roman" w:hAnsi="Times New Roman" w:cs="Times New Roman"/>
                <w:color w:val="000000"/>
                <w:sz w:val="28"/>
                <w:szCs w:val="28"/>
                <w:lang w:eastAsia="ru-RU"/>
              </w:rPr>
              <w:t>зам. директора по АХЧ</w:t>
            </w:r>
          </w:p>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 раз в четверть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w:t>
            </w:r>
            <w:proofErr w:type="gramStart"/>
            <w:r w:rsidRPr="0026740C">
              <w:rPr>
                <w:rFonts w:ascii="Times New Roman" w:eastAsia="Times New Roman" w:hAnsi="Times New Roman" w:cs="Times New Roman"/>
                <w:color w:val="000000"/>
                <w:sz w:val="28"/>
                <w:szCs w:val="28"/>
                <w:lang w:eastAsia="ru-RU"/>
              </w:rPr>
              <w:t>,У</w:t>
            </w:r>
            <w:proofErr w:type="gramEnd"/>
            <w:r w:rsidRPr="0026740C">
              <w:rPr>
                <w:rFonts w:ascii="Times New Roman" w:eastAsia="Times New Roman" w:hAnsi="Times New Roman" w:cs="Times New Roman"/>
                <w:color w:val="000000"/>
                <w:sz w:val="28"/>
                <w:szCs w:val="28"/>
                <w:lang w:eastAsia="ru-RU"/>
              </w:rPr>
              <w:t xml:space="preserve">ВР классные руководители, </w:t>
            </w:r>
            <w:r w:rsidR="00044716" w:rsidRPr="0026740C">
              <w:rPr>
                <w:rFonts w:ascii="Times New Roman" w:eastAsia="Times New Roman" w:hAnsi="Times New Roman" w:cs="Times New Roman"/>
                <w:color w:val="000000"/>
                <w:sz w:val="28"/>
                <w:szCs w:val="28"/>
                <w:lang w:eastAsia="ru-RU"/>
              </w:rPr>
              <w:t>СПС</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12</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Публикации в СМИ по профилактике экстремизма и терроризма в школе</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 социальный педагог, 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13</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Распространение опыта проведения уроков и мероприятий, направленных на развитие толерантного</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сознания у молодежи</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Руководитель МО классных руководителей</w:t>
            </w:r>
          </w:p>
          <w:p w:rsidR="00044716" w:rsidRPr="0026740C" w:rsidRDefault="00044716"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14</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раза в год</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6740C" w:rsidRDefault="00044716" w:rsidP="0004471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АХЧ</w:t>
            </w:r>
          </w:p>
          <w:p w:rsidR="00222982" w:rsidRPr="0026740C" w:rsidRDefault="00222982" w:rsidP="00044716">
            <w:pPr>
              <w:spacing w:after="0" w:line="240" w:lineRule="auto"/>
              <w:rPr>
                <w:rFonts w:ascii="Times New Roman" w:eastAsia="Times New Roman" w:hAnsi="Times New Roman" w:cs="Times New Roman"/>
                <w:color w:val="000000"/>
                <w:sz w:val="28"/>
                <w:szCs w:val="28"/>
                <w:lang w:eastAsia="ru-RU"/>
              </w:rPr>
            </w:pPr>
          </w:p>
        </w:tc>
      </w:tr>
      <w:tr w:rsidR="00222982" w:rsidRPr="0026740C" w:rsidTr="00E02DE4">
        <w:tc>
          <w:tcPr>
            <w:tcW w:w="154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Мероприятия с </w:t>
            </w:r>
            <w:proofErr w:type="gramStart"/>
            <w:r w:rsidRPr="0026740C">
              <w:rPr>
                <w:rFonts w:ascii="Times New Roman" w:eastAsia="Times New Roman" w:hAnsi="Times New Roman" w:cs="Times New Roman"/>
                <w:b/>
                <w:bCs/>
                <w:color w:val="000000"/>
                <w:sz w:val="28"/>
                <w:szCs w:val="28"/>
                <w:lang w:eastAsia="ru-RU"/>
              </w:rPr>
              <w:t>обучающимися</w:t>
            </w:r>
            <w:proofErr w:type="gramEnd"/>
          </w:p>
        </w:tc>
      </w:tr>
      <w:tr w:rsidR="00222982" w:rsidRPr="0026740C" w:rsidTr="00E02DE4">
        <w:trPr>
          <w:trHeight w:val="684"/>
        </w:trPr>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15</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часы по толерантному воспитанию в игровой форме</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1-4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Сентябрь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 1-4 классов</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16</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часы</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против террора»</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«Терроризм и экстремизм – зло против человека»</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«Разные, но равные»</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Сентябрь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 5-11 классов</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17</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190FF9">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Приглашение</w:t>
            </w:r>
            <w:proofErr w:type="gramStart"/>
            <w:r w:rsidR="00190FF9" w:rsidRPr="0026740C">
              <w:rPr>
                <w:rFonts w:ascii="Times New Roman" w:eastAsia="Times New Roman" w:hAnsi="Times New Roman" w:cs="Times New Roman"/>
                <w:color w:val="000000"/>
                <w:sz w:val="28"/>
                <w:szCs w:val="28"/>
                <w:lang w:eastAsia="ru-RU"/>
              </w:rPr>
              <w:t>,</w:t>
            </w:r>
            <w:r w:rsidRPr="0026740C">
              <w:rPr>
                <w:rFonts w:ascii="Times New Roman" w:eastAsia="Times New Roman" w:hAnsi="Times New Roman" w:cs="Times New Roman"/>
                <w:color w:val="000000"/>
                <w:sz w:val="28"/>
                <w:szCs w:val="28"/>
                <w:lang w:eastAsia="ru-RU"/>
              </w:rPr>
              <w:t>и</w:t>
            </w:r>
            <w:proofErr w:type="gramEnd"/>
            <w:r w:rsidRPr="0026740C">
              <w:rPr>
                <w:rFonts w:ascii="Times New Roman" w:eastAsia="Times New Roman" w:hAnsi="Times New Roman" w:cs="Times New Roman"/>
                <w:color w:val="000000"/>
                <w:sz w:val="28"/>
                <w:szCs w:val="28"/>
                <w:lang w:eastAsia="ru-RU"/>
              </w:rPr>
              <w:t>мама</w:t>
            </w:r>
            <w:proofErr w:type="spellEnd"/>
            <w:r w:rsidRPr="0026740C">
              <w:rPr>
                <w:rFonts w:ascii="Times New Roman" w:eastAsia="Times New Roman" w:hAnsi="Times New Roman" w:cs="Times New Roman"/>
                <w:color w:val="000000"/>
                <w:sz w:val="28"/>
                <w:szCs w:val="28"/>
                <w:lang w:eastAsia="ru-RU"/>
              </w:rPr>
              <w:t xml:space="preserve">. Беседа с </w:t>
            </w:r>
            <w:proofErr w:type="gramStart"/>
            <w:r w:rsidRPr="0026740C">
              <w:rPr>
                <w:rFonts w:ascii="Times New Roman" w:eastAsia="Times New Roman" w:hAnsi="Times New Roman" w:cs="Times New Roman"/>
                <w:color w:val="000000"/>
                <w:sz w:val="28"/>
                <w:szCs w:val="28"/>
                <w:lang w:eastAsia="ru-RU"/>
              </w:rPr>
              <w:t>обучающимися</w:t>
            </w:r>
            <w:proofErr w:type="gramEnd"/>
            <w:r w:rsidRPr="0026740C">
              <w:rPr>
                <w:rFonts w:ascii="Times New Roman" w:eastAsia="Times New Roman" w:hAnsi="Times New Roman" w:cs="Times New Roman"/>
                <w:color w:val="000000"/>
                <w:sz w:val="28"/>
                <w:szCs w:val="28"/>
                <w:lang w:eastAsia="ru-RU"/>
              </w:rPr>
              <w:t xml:space="preserve"> о терпимости.</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Октябрь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18</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Занятия с </w:t>
            </w:r>
            <w:proofErr w:type="gramStart"/>
            <w:r w:rsidRPr="0026740C">
              <w:rPr>
                <w:rFonts w:ascii="Times New Roman" w:eastAsia="Times New Roman" w:hAnsi="Times New Roman" w:cs="Times New Roman"/>
                <w:color w:val="000000"/>
                <w:sz w:val="28"/>
                <w:szCs w:val="28"/>
                <w:lang w:eastAsia="ru-RU"/>
              </w:rPr>
              <w:t>обучающимися</w:t>
            </w:r>
            <w:proofErr w:type="gramEnd"/>
            <w:r w:rsidRPr="0026740C">
              <w:rPr>
                <w:rFonts w:ascii="Times New Roman" w:eastAsia="Times New Roman" w:hAnsi="Times New Roman" w:cs="Times New Roman"/>
                <w:color w:val="000000"/>
                <w:sz w:val="28"/>
                <w:szCs w:val="28"/>
                <w:lang w:eastAsia="ru-RU"/>
              </w:rPr>
              <w:t xml:space="preserve"> по воспитанию толерантности «Добра и зла житейские приметы»</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5-6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Октябрь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 5-6 классов</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19</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Занятия с обучающимися по воспитанию толерантности «Учимся быть терпимыми»</w:t>
            </w:r>
            <w:proofErr w:type="gramEnd"/>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7-8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Ноябрь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20</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Декада психологии «Шаги познания мира и себя»</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Ноябрь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21</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Психологическая конференция «Толерантность - дорога к миру»</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10,11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Ноябрь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22</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Конкурс тематических стенных газет о культурных традициях народов, проживающих в России.</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 – 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Декабрь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Вожатые</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23</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Акция «Красная ленточка»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Декабрь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24</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Лекция и презентация по профилактике экстремизма и правонарушений среди обучающихся в сфере межнациональных отношений.</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Декабрь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Встреча с представителями межведомственных организаций, социальный педагог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25</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Уроки ОБЖ по теме «Изучение закона РФ «О противодействие экстремистской деятельности»</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10-11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Декабрь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Учитель ОБЖ</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26</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Уроки обществознания:</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«Гражданин – человек свободный и ответственный»»</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«Правоотношения и правонарушения»</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«Человек в системе социально-правовых норм»</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9-11</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Январь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Учителя обществознания</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27</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Викторина «Знаешь ли ты культуру и традиции других народов»</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6A1715" w:rsidP="006A1715">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6 </w:t>
            </w:r>
            <w:r w:rsidR="00222982" w:rsidRPr="0026740C">
              <w:rPr>
                <w:rFonts w:ascii="Times New Roman" w:eastAsia="Times New Roman" w:hAnsi="Times New Roman" w:cs="Times New Roman"/>
                <w:color w:val="000000"/>
                <w:sz w:val="28"/>
                <w:szCs w:val="28"/>
                <w:lang w:eastAsia="ru-RU"/>
              </w:rPr>
              <w:t>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Январь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190FF9">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Учитель</w:t>
            </w:r>
            <w:r w:rsidR="00190FF9" w:rsidRPr="0026740C">
              <w:rPr>
                <w:rFonts w:ascii="Times New Roman" w:eastAsia="Times New Roman" w:hAnsi="Times New Roman" w:cs="Times New Roman"/>
                <w:color w:val="000000"/>
                <w:sz w:val="28"/>
                <w:szCs w:val="28"/>
                <w:lang w:eastAsia="ru-RU"/>
              </w:rPr>
              <w:t xml:space="preserve"> истории</w:t>
            </w:r>
            <w:r w:rsidRPr="0026740C">
              <w:rPr>
                <w:rFonts w:ascii="Times New Roman" w:eastAsia="Times New Roman" w:hAnsi="Times New Roman" w:cs="Times New Roman"/>
                <w:color w:val="000000"/>
                <w:sz w:val="28"/>
                <w:szCs w:val="28"/>
                <w:lang w:eastAsia="ru-RU"/>
              </w:rPr>
              <w:t>,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28</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Уроки единства в рамках месячника оборонно-массовой и военно-патриотической работы</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 – 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Февраль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29</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Оформление выставки в библио</w:t>
            </w:r>
            <w:r w:rsidR="00190FF9" w:rsidRPr="0026740C">
              <w:rPr>
                <w:rFonts w:ascii="Times New Roman" w:eastAsia="Times New Roman" w:hAnsi="Times New Roman" w:cs="Times New Roman"/>
                <w:color w:val="000000"/>
                <w:sz w:val="28"/>
                <w:szCs w:val="28"/>
                <w:lang w:eastAsia="ru-RU"/>
              </w:rPr>
              <w:t xml:space="preserve">теке «Традиции и обычаи дагестанского  </w:t>
            </w:r>
            <w:r w:rsidRPr="0026740C">
              <w:rPr>
                <w:rFonts w:ascii="Times New Roman" w:eastAsia="Times New Roman" w:hAnsi="Times New Roman" w:cs="Times New Roman"/>
                <w:color w:val="000000"/>
                <w:sz w:val="28"/>
                <w:szCs w:val="28"/>
                <w:lang w:eastAsia="ru-RU"/>
              </w:rPr>
              <w:t xml:space="preserve"> народа и народов, проживающих на территории РФ»</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Февраль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Библиотекарь школы</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30</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734139"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Уроки мужества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734139"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w:t>
            </w:r>
            <w:r w:rsidR="00222982" w:rsidRPr="0026740C">
              <w:rPr>
                <w:rFonts w:ascii="Times New Roman" w:eastAsia="Times New Roman" w:hAnsi="Times New Roman" w:cs="Times New Roman"/>
                <w:color w:val="000000"/>
                <w:sz w:val="28"/>
                <w:szCs w:val="28"/>
                <w:lang w:eastAsia="ru-RU"/>
              </w:rPr>
              <w:t>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734139"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w:t>
            </w:r>
            <w:proofErr w:type="gramStart"/>
            <w:r w:rsidRPr="0026740C">
              <w:rPr>
                <w:rFonts w:ascii="Times New Roman" w:eastAsia="Times New Roman" w:hAnsi="Times New Roman" w:cs="Times New Roman"/>
                <w:color w:val="000000"/>
                <w:sz w:val="28"/>
                <w:szCs w:val="28"/>
                <w:lang w:eastAsia="ru-RU"/>
              </w:rPr>
              <w:t>и</w:t>
            </w:r>
            <w:proofErr w:type="gramEnd"/>
            <w:r w:rsidRPr="0026740C">
              <w:rPr>
                <w:rFonts w:ascii="Times New Roman" w:eastAsia="Times New Roman" w:hAnsi="Times New Roman" w:cs="Times New Roman"/>
                <w:color w:val="000000"/>
                <w:sz w:val="28"/>
                <w:szCs w:val="28"/>
                <w:lang w:eastAsia="ru-RU"/>
              </w:rPr>
              <w:t xml:space="preserve">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734139" w:rsidP="004750A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w:t>
            </w:r>
            <w:r w:rsidR="004750A6" w:rsidRPr="0026740C">
              <w:rPr>
                <w:rFonts w:ascii="Times New Roman" w:eastAsia="Times New Roman" w:hAnsi="Times New Roman" w:cs="Times New Roman"/>
                <w:color w:val="000000"/>
                <w:sz w:val="28"/>
                <w:szCs w:val="28"/>
                <w:lang w:eastAsia="ru-RU"/>
              </w:rPr>
              <w:t xml:space="preserve">ам </w:t>
            </w:r>
            <w:proofErr w:type="spellStart"/>
            <w:r w:rsidR="004750A6" w:rsidRPr="0026740C">
              <w:rPr>
                <w:rFonts w:ascii="Times New Roman" w:eastAsia="Times New Roman" w:hAnsi="Times New Roman" w:cs="Times New Roman"/>
                <w:color w:val="000000"/>
                <w:sz w:val="28"/>
                <w:szCs w:val="28"/>
                <w:lang w:eastAsia="ru-RU"/>
              </w:rPr>
              <w:t>дир</w:t>
            </w:r>
            <w:proofErr w:type="spellEnd"/>
            <w:r w:rsidR="004750A6" w:rsidRPr="0026740C">
              <w:rPr>
                <w:rFonts w:ascii="Times New Roman" w:eastAsia="Times New Roman" w:hAnsi="Times New Roman" w:cs="Times New Roman"/>
                <w:color w:val="000000"/>
                <w:sz w:val="28"/>
                <w:szCs w:val="28"/>
                <w:lang w:eastAsia="ru-RU"/>
              </w:rPr>
              <w:t xml:space="preserve"> по ВР, вожатая</w:t>
            </w:r>
            <w:r w:rsidRPr="0026740C">
              <w:rPr>
                <w:rFonts w:ascii="Times New Roman" w:eastAsia="Times New Roman" w:hAnsi="Times New Roman" w:cs="Times New Roman"/>
                <w:color w:val="000000"/>
                <w:sz w:val="28"/>
                <w:szCs w:val="28"/>
                <w:lang w:eastAsia="ru-RU"/>
              </w:rPr>
              <w:t>,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31</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Обновление стенда «Правовое воспитание» </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Апрель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FFFFFF" w:themeColor="background1"/>
                <w:sz w:val="28"/>
                <w:szCs w:val="28"/>
                <w:lang w:eastAsia="ru-RU"/>
              </w:rPr>
            </w:pPr>
            <w:r w:rsidRPr="0026740C">
              <w:rPr>
                <w:rFonts w:ascii="Times New Roman" w:eastAsia="Times New Roman" w:hAnsi="Times New Roman" w:cs="Times New Roman"/>
                <w:color w:val="000000"/>
                <w:sz w:val="28"/>
                <w:szCs w:val="28"/>
                <w:lang w:eastAsia="ru-RU"/>
              </w:rPr>
              <w:t>Социальный педагог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32</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6A1715"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Спортивные состязания</w:t>
            </w:r>
            <w:r w:rsidR="00222982" w:rsidRPr="0026740C">
              <w:rPr>
                <w:rFonts w:ascii="Times New Roman" w:eastAsia="Times New Roman" w:hAnsi="Times New Roman" w:cs="Times New Roman"/>
                <w:color w:val="000000"/>
                <w:sz w:val="28"/>
                <w:szCs w:val="28"/>
                <w:lang w:eastAsia="ru-RU"/>
              </w:rPr>
              <w:t xml:space="preserve"> «Веселые старты»</w:t>
            </w:r>
            <w:r w:rsidRPr="0026740C">
              <w:rPr>
                <w:rFonts w:ascii="Times New Roman" w:eastAsia="Times New Roman" w:hAnsi="Times New Roman" w:cs="Times New Roman"/>
                <w:color w:val="000000"/>
                <w:sz w:val="28"/>
                <w:szCs w:val="28"/>
                <w:lang w:eastAsia="ru-RU"/>
              </w:rPr>
              <w:t xml:space="preserve"> в рамках Дня Здоровья</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r w:rsidR="006A1715" w:rsidRPr="0026740C">
              <w:rPr>
                <w:rFonts w:ascii="Times New Roman" w:eastAsia="Times New Roman" w:hAnsi="Times New Roman" w:cs="Times New Roman"/>
                <w:color w:val="000000"/>
                <w:sz w:val="28"/>
                <w:szCs w:val="28"/>
                <w:lang w:eastAsia="ru-RU"/>
              </w:rPr>
              <w:t xml:space="preserve">7 </w:t>
            </w:r>
            <w:r w:rsidRPr="0026740C">
              <w:rPr>
                <w:rFonts w:ascii="Times New Roman" w:eastAsia="Times New Roman" w:hAnsi="Times New Roman" w:cs="Times New Roman"/>
                <w:color w:val="000000"/>
                <w:sz w:val="28"/>
                <w:szCs w:val="28"/>
                <w:lang w:eastAsia="ru-RU"/>
              </w:rPr>
              <w:t>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Апрель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33</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542DB3">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w:t>
            </w:r>
            <w:proofErr w:type="gramStart"/>
            <w:r w:rsidR="00EF15F6" w:rsidRPr="0026740C">
              <w:rPr>
                <w:rFonts w:ascii="Times New Roman" w:eastAsia="Times New Roman" w:hAnsi="Times New Roman" w:cs="Times New Roman"/>
                <w:color w:val="000000"/>
                <w:sz w:val="28"/>
                <w:szCs w:val="28"/>
                <w:lang w:eastAsia="ru-RU"/>
              </w:rPr>
              <w:t>.</w:t>
            </w:r>
            <w:r w:rsidRPr="0026740C">
              <w:rPr>
                <w:rFonts w:ascii="Times New Roman" w:eastAsia="Times New Roman" w:hAnsi="Times New Roman" w:cs="Times New Roman"/>
                <w:color w:val="000000"/>
                <w:sz w:val="28"/>
                <w:szCs w:val="28"/>
                <w:lang w:eastAsia="ru-RU"/>
              </w:rPr>
              <w:t>ч</w:t>
            </w:r>
            <w:proofErr w:type="gramEnd"/>
            <w:r w:rsidRPr="0026740C">
              <w:rPr>
                <w:rFonts w:ascii="Times New Roman" w:eastAsia="Times New Roman" w:hAnsi="Times New Roman" w:cs="Times New Roman"/>
                <w:color w:val="000000"/>
                <w:sz w:val="28"/>
                <w:szCs w:val="28"/>
                <w:lang w:eastAsia="ru-RU"/>
              </w:rPr>
              <w:t>асы, посвящённые солдатам ВОВ «Связанные одной целью…»</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1 -11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Май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34</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6A1715">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Акция </w:t>
            </w:r>
            <w:r w:rsidR="006A1715" w:rsidRPr="0026740C">
              <w:rPr>
                <w:rFonts w:ascii="Times New Roman" w:eastAsia="Times New Roman" w:hAnsi="Times New Roman" w:cs="Times New Roman"/>
                <w:color w:val="000000"/>
                <w:sz w:val="28"/>
                <w:szCs w:val="28"/>
                <w:lang w:eastAsia="ru-RU"/>
              </w:rPr>
              <w:t>«В</w:t>
            </w:r>
            <w:r w:rsidRPr="0026740C">
              <w:rPr>
                <w:rFonts w:ascii="Times New Roman" w:eastAsia="Times New Roman" w:hAnsi="Times New Roman" w:cs="Times New Roman"/>
                <w:color w:val="000000"/>
                <w:sz w:val="28"/>
                <w:szCs w:val="28"/>
                <w:lang w:eastAsia="ru-RU"/>
              </w:rPr>
              <w:t>етеран</w:t>
            </w:r>
            <w:r w:rsidR="006A1715" w:rsidRPr="0026740C">
              <w:rPr>
                <w:rFonts w:ascii="Times New Roman" w:eastAsia="Times New Roman" w:hAnsi="Times New Roman" w:cs="Times New Roman"/>
                <w:color w:val="000000"/>
                <w:sz w:val="28"/>
                <w:szCs w:val="28"/>
                <w:lang w:eastAsia="ru-RU"/>
              </w:rPr>
              <w:t xml:space="preserve"> живёт рядом</w:t>
            </w:r>
            <w:r w:rsidRPr="0026740C">
              <w:rPr>
                <w:rFonts w:ascii="Times New Roman" w:eastAsia="Times New Roman" w:hAnsi="Times New Roman" w:cs="Times New Roman"/>
                <w:color w:val="000000"/>
                <w:sz w:val="28"/>
                <w:szCs w:val="28"/>
                <w:lang w:eastAsia="ru-RU"/>
              </w:rPr>
              <w:t>»</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Май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Вожатые</w:t>
            </w:r>
            <w:r w:rsidR="00222982" w:rsidRPr="0026740C">
              <w:rPr>
                <w:rFonts w:ascii="Times New Roman" w:eastAsia="Times New Roman" w:hAnsi="Times New Roman" w:cs="Times New Roman"/>
                <w:color w:val="000000"/>
                <w:sz w:val="28"/>
                <w:szCs w:val="28"/>
                <w:lang w:eastAsia="ru-RU"/>
              </w:rPr>
              <w:t>,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35</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Размещение на сайте школы материалов по толерантному воспитанию</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6A1715">
            <w:pPr>
              <w:spacing w:after="0" w:line="240" w:lineRule="auto"/>
              <w:rPr>
                <w:rFonts w:ascii="Times New Roman" w:eastAsia="Times New Roman" w:hAnsi="Times New Roman" w:cs="Times New Roman"/>
                <w:color w:val="000000"/>
                <w:sz w:val="28"/>
                <w:szCs w:val="28"/>
                <w:lang w:eastAsia="ru-RU"/>
              </w:rPr>
            </w:pPr>
            <w:bookmarkStart w:id="0" w:name="_GoBack"/>
            <w:bookmarkEnd w:id="0"/>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36</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42DB3"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Заседания Советов профилактики в школе по вопросам предупреждения межнациональных конфликтов </w:t>
            </w:r>
            <w:proofErr w:type="gramStart"/>
            <w:r w:rsidRPr="0026740C">
              <w:rPr>
                <w:rFonts w:ascii="Times New Roman" w:eastAsia="Times New Roman" w:hAnsi="Times New Roman" w:cs="Times New Roman"/>
                <w:color w:val="000000"/>
                <w:sz w:val="28"/>
                <w:szCs w:val="28"/>
                <w:lang w:eastAsia="ru-RU"/>
              </w:rPr>
              <w:t>среди</w:t>
            </w:r>
            <w:proofErr w:type="gramEnd"/>
            <w:r w:rsidRPr="0026740C">
              <w:rPr>
                <w:rFonts w:ascii="Times New Roman" w:eastAsia="Times New Roman" w:hAnsi="Times New Roman" w:cs="Times New Roman"/>
                <w:color w:val="000000"/>
                <w:sz w:val="28"/>
                <w:szCs w:val="28"/>
                <w:lang w:eastAsia="ru-RU"/>
              </w:rPr>
              <w:t xml:space="preserve"> обучающихся. </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Индивидуальная профилактическая работа с </w:t>
            </w:r>
            <w:proofErr w:type="gramStart"/>
            <w:r w:rsidRPr="0026740C">
              <w:rPr>
                <w:rFonts w:ascii="Times New Roman" w:eastAsia="Times New Roman" w:hAnsi="Times New Roman" w:cs="Times New Roman"/>
                <w:color w:val="000000"/>
                <w:sz w:val="28"/>
                <w:szCs w:val="28"/>
                <w:lang w:eastAsia="ru-RU"/>
              </w:rPr>
              <w:t>обучающимися</w:t>
            </w:r>
            <w:proofErr w:type="gramEnd"/>
            <w:r w:rsidRPr="0026740C">
              <w:rPr>
                <w:rFonts w:ascii="Times New Roman" w:eastAsia="Times New Roman" w:hAnsi="Times New Roman" w:cs="Times New Roman"/>
                <w:color w:val="000000"/>
                <w:sz w:val="28"/>
                <w:szCs w:val="28"/>
                <w:lang w:eastAsia="ru-RU"/>
              </w:rPr>
              <w:t xml:space="preserve"> «группы риска»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СПС</w:t>
            </w:r>
            <w:r w:rsidR="00222982" w:rsidRPr="0026740C">
              <w:rPr>
                <w:rFonts w:ascii="Times New Roman" w:eastAsia="Times New Roman" w:hAnsi="Times New Roman" w:cs="Times New Roman"/>
                <w:color w:val="000000"/>
                <w:sz w:val="28"/>
                <w:szCs w:val="28"/>
                <w:lang w:eastAsia="ru-RU"/>
              </w:rPr>
              <w:t xml:space="preserve"> зам. директора по 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37</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и проведение индивидуальных и групповых занятий педагогом-психологом</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38</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Мониторинг по выявлению субкультур</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раза в год</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39</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Мониторинг по определению социально-психологической комфортности в классном коллективе</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раза в год</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40</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Мониторинг сети Интернет</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раза в год</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СПС</w:t>
            </w:r>
            <w:r w:rsidR="00222982" w:rsidRPr="0026740C">
              <w:rPr>
                <w:rFonts w:ascii="Times New Roman" w:eastAsia="Times New Roman" w:hAnsi="Times New Roman" w:cs="Times New Roman"/>
                <w:color w:val="000000"/>
                <w:sz w:val="28"/>
                <w:szCs w:val="28"/>
                <w:lang w:eastAsia="ru-RU"/>
              </w:rPr>
              <w:t>, 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41</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Организация волонтёрского движ</w:t>
            </w:r>
            <w:r w:rsidR="00044716" w:rsidRPr="0026740C">
              <w:rPr>
                <w:rFonts w:ascii="Times New Roman" w:eastAsia="Times New Roman" w:hAnsi="Times New Roman" w:cs="Times New Roman"/>
                <w:color w:val="000000"/>
                <w:sz w:val="28"/>
                <w:szCs w:val="28"/>
                <w:lang w:eastAsia="ru-RU"/>
              </w:rPr>
              <w:t xml:space="preserve">ения по реализации мероприятий, </w:t>
            </w:r>
            <w:r w:rsidRPr="0026740C">
              <w:rPr>
                <w:rFonts w:ascii="Times New Roman" w:eastAsia="Times New Roman" w:hAnsi="Times New Roman" w:cs="Times New Roman"/>
                <w:color w:val="000000"/>
                <w:sz w:val="28"/>
                <w:szCs w:val="28"/>
                <w:lang w:eastAsia="ru-RU"/>
              </w:rPr>
              <w:t>противодействующих молодёжному экстремизму</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6A1715"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Май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Зам. директора по ВР</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42</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Вовлечение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xml:space="preserve"> в кружки, секции</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EF15F6">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Кл</w:t>
            </w:r>
            <w:proofErr w:type="gramStart"/>
            <w:r w:rsidR="006A1715" w:rsidRPr="0026740C">
              <w:rPr>
                <w:rFonts w:ascii="Times New Roman" w:eastAsia="Times New Roman" w:hAnsi="Times New Roman" w:cs="Times New Roman"/>
                <w:color w:val="000000"/>
                <w:sz w:val="28"/>
                <w:szCs w:val="28"/>
                <w:lang w:eastAsia="ru-RU"/>
              </w:rPr>
              <w:t>.</w:t>
            </w:r>
            <w:r w:rsidR="00EF15F6" w:rsidRPr="0026740C">
              <w:rPr>
                <w:rFonts w:ascii="Times New Roman" w:eastAsia="Times New Roman" w:hAnsi="Times New Roman" w:cs="Times New Roman"/>
                <w:color w:val="000000"/>
                <w:sz w:val="28"/>
                <w:szCs w:val="28"/>
                <w:lang w:eastAsia="ru-RU"/>
              </w:rPr>
              <w:t>р</w:t>
            </w:r>
            <w:proofErr w:type="gramEnd"/>
            <w:r w:rsidR="00EF15F6" w:rsidRPr="0026740C">
              <w:rPr>
                <w:rFonts w:ascii="Times New Roman" w:eastAsia="Times New Roman" w:hAnsi="Times New Roman" w:cs="Times New Roman"/>
                <w:color w:val="000000"/>
                <w:sz w:val="28"/>
                <w:szCs w:val="28"/>
                <w:lang w:eastAsia="ru-RU"/>
              </w:rPr>
              <w:t>ук</w:t>
            </w:r>
            <w:proofErr w:type="spellEnd"/>
            <w:r w:rsidR="00EF15F6" w:rsidRPr="0026740C">
              <w:rPr>
                <w:rFonts w:ascii="Times New Roman" w:eastAsia="Times New Roman" w:hAnsi="Times New Roman" w:cs="Times New Roman"/>
                <w:color w:val="000000"/>
                <w:sz w:val="28"/>
                <w:szCs w:val="28"/>
                <w:lang w:eastAsia="ru-RU"/>
              </w:rPr>
              <w:t>., педагоги доп.</w:t>
            </w:r>
            <w:r w:rsidRPr="0026740C">
              <w:rPr>
                <w:rFonts w:ascii="Times New Roman" w:eastAsia="Times New Roman" w:hAnsi="Times New Roman" w:cs="Times New Roman"/>
                <w:color w:val="000000"/>
                <w:sz w:val="28"/>
                <w:szCs w:val="28"/>
                <w:lang w:eastAsia="ru-RU"/>
              </w:rPr>
              <w:t xml:space="preserve"> образования</w:t>
            </w:r>
          </w:p>
        </w:tc>
      </w:tr>
      <w:tr w:rsidR="00222982" w:rsidRPr="0026740C" w:rsidTr="00E02DE4">
        <w:tc>
          <w:tcPr>
            <w:tcW w:w="15424"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Мероприятия с родителями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EF15F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r w:rsidR="00EF15F6" w:rsidRPr="0026740C">
              <w:rPr>
                <w:rFonts w:ascii="Times New Roman" w:eastAsia="Times New Roman" w:hAnsi="Times New Roman" w:cs="Times New Roman"/>
                <w:color w:val="000000"/>
                <w:sz w:val="28"/>
                <w:szCs w:val="28"/>
                <w:lang w:eastAsia="ru-RU"/>
              </w:rPr>
              <w:t>4</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Проведение родительских всеобучей по теме: «Противодействие экстремизму»</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EF15F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r w:rsidR="00EF15F6" w:rsidRPr="0026740C">
              <w:rPr>
                <w:rFonts w:ascii="Times New Roman" w:eastAsia="Times New Roman" w:hAnsi="Times New Roman" w:cs="Times New Roman"/>
                <w:color w:val="000000"/>
                <w:sz w:val="28"/>
                <w:szCs w:val="28"/>
                <w:lang w:eastAsia="ru-RU"/>
              </w:rPr>
              <w:t>5</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Распространение памяток по обеспечению безопасности детей</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EF15F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r w:rsidR="00EF15F6" w:rsidRPr="0026740C">
              <w:rPr>
                <w:rFonts w:ascii="Times New Roman" w:eastAsia="Times New Roman" w:hAnsi="Times New Roman" w:cs="Times New Roman"/>
                <w:color w:val="000000"/>
                <w:sz w:val="28"/>
                <w:szCs w:val="28"/>
                <w:lang w:eastAsia="ru-RU"/>
              </w:rPr>
              <w:t>6</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Рассмотрение на родительских собраниях вопросов, связанных с противодействием экстремизма.</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течение года</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EF15F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r w:rsidR="00EF15F6" w:rsidRPr="0026740C">
              <w:rPr>
                <w:rFonts w:ascii="Times New Roman" w:eastAsia="Times New Roman" w:hAnsi="Times New Roman" w:cs="Times New Roman"/>
                <w:color w:val="000000"/>
                <w:sz w:val="28"/>
                <w:szCs w:val="28"/>
                <w:lang w:eastAsia="ru-RU"/>
              </w:rPr>
              <w:t>7</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Мониторинг занятости детей в сети Интернет</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1C4F2D"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r w:rsidR="00222982" w:rsidRPr="0026740C">
              <w:rPr>
                <w:rFonts w:ascii="Times New Roman" w:eastAsia="Times New Roman" w:hAnsi="Times New Roman" w:cs="Times New Roman"/>
                <w:color w:val="000000"/>
                <w:sz w:val="28"/>
                <w:szCs w:val="28"/>
                <w:lang w:eastAsia="ru-RU"/>
              </w:rPr>
              <w:t xml:space="preserve"> раза в год</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Педагог-психолог</w:t>
            </w:r>
          </w:p>
        </w:tc>
      </w:tr>
      <w:tr w:rsidR="00222982" w:rsidRPr="0026740C" w:rsidTr="00E02DE4">
        <w:tc>
          <w:tcPr>
            <w:tcW w:w="3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EF15F6"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48</w:t>
            </w:r>
          </w:p>
        </w:tc>
        <w:tc>
          <w:tcPr>
            <w:tcW w:w="808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Общешкольное родительское собрание по теме «Организация занятости ребенка во </w:t>
            </w:r>
            <w:proofErr w:type="spellStart"/>
            <w:r w:rsidRPr="0026740C">
              <w:rPr>
                <w:rFonts w:ascii="Times New Roman" w:eastAsia="Times New Roman" w:hAnsi="Times New Roman" w:cs="Times New Roman"/>
                <w:color w:val="000000"/>
                <w:sz w:val="28"/>
                <w:szCs w:val="28"/>
                <w:lang w:eastAsia="ru-RU"/>
              </w:rPr>
              <w:t>внеучебной</w:t>
            </w:r>
            <w:proofErr w:type="spellEnd"/>
            <w:r w:rsidRPr="0026740C">
              <w:rPr>
                <w:rFonts w:ascii="Times New Roman" w:eastAsia="Times New Roman" w:hAnsi="Times New Roman" w:cs="Times New Roman"/>
                <w:color w:val="000000"/>
                <w:sz w:val="28"/>
                <w:szCs w:val="28"/>
                <w:lang w:eastAsia="ru-RU"/>
              </w:rPr>
              <w:t xml:space="preserve"> деятельности с целью недопущения их участия в несанкционированных акциях»</w:t>
            </w:r>
          </w:p>
        </w:tc>
        <w:tc>
          <w:tcPr>
            <w:tcW w:w="181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9-11 классы</w:t>
            </w:r>
          </w:p>
        </w:tc>
        <w:tc>
          <w:tcPr>
            <w:tcW w:w="15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Апрель</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Классные руководители 9-11 классов</w:t>
            </w:r>
          </w:p>
        </w:tc>
      </w:tr>
    </w:tbl>
    <w:p w:rsidR="001C4F2D" w:rsidRPr="0026740C" w:rsidRDefault="001C4F2D"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740C" w:rsidRPr="0026740C" w:rsidRDefault="0026740C"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1C4F2D" w:rsidRPr="0026740C" w:rsidRDefault="001C4F2D" w:rsidP="00222982">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734139" w:rsidRPr="0026740C" w:rsidRDefault="00734139" w:rsidP="0026740C">
      <w:pPr>
        <w:pStyle w:val="a8"/>
        <w:rPr>
          <w:sz w:val="28"/>
          <w:szCs w:val="28"/>
        </w:rPr>
      </w:pPr>
      <w:r w:rsidRPr="0026740C">
        <w:rPr>
          <w:sz w:val="28"/>
          <w:szCs w:val="28"/>
        </w:rPr>
        <w:t>ТЕМАТИКА КЛАССНЫХ ЧАСОВ ПО ТЕМЕ «АНТИТЕРРОРИСТИЧЕСКАЯ БЕЗОПАСНОСТЬ И ПРОФИЛАКТИКА ЭКСТРЕМИЗМА»</w:t>
      </w:r>
    </w:p>
    <w:p w:rsidR="00734139" w:rsidRPr="0026740C" w:rsidRDefault="00734139" w:rsidP="00734139">
      <w:pPr>
        <w:jc w:val="center"/>
        <w:rPr>
          <w:b/>
          <w:sz w:val="28"/>
          <w:szCs w:val="28"/>
        </w:rPr>
      </w:pPr>
    </w:p>
    <w:tbl>
      <w:tblPr>
        <w:tblW w:w="15421" w:type="dxa"/>
        <w:jc w:val="center"/>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6"/>
        <w:gridCol w:w="3570"/>
        <w:gridCol w:w="2413"/>
        <w:gridCol w:w="1104"/>
        <w:gridCol w:w="1127"/>
        <w:gridCol w:w="2872"/>
        <w:gridCol w:w="3089"/>
      </w:tblGrid>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ascii="Times New Roman" w:eastAsia="Times New Roman" w:hAnsi="Times New Roman" w:cs="Times New Roman"/>
                <w:sz w:val="28"/>
                <w:szCs w:val="28"/>
              </w:rPr>
            </w:pPr>
            <w:r w:rsidRPr="0026740C">
              <w:rPr>
                <w:sz w:val="28"/>
                <w:szCs w:val="28"/>
              </w:rPr>
              <w:t>месяц</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ascii="Times New Roman" w:eastAsia="Times New Roman" w:hAnsi="Times New Roman" w:cs="Times New Roman"/>
                <w:sz w:val="28"/>
                <w:szCs w:val="28"/>
              </w:rPr>
            </w:pPr>
            <w:r w:rsidRPr="0026740C">
              <w:rPr>
                <w:sz w:val="28"/>
                <w:szCs w:val="28"/>
              </w:rPr>
              <w:t>1 класс</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ascii="Times New Roman" w:eastAsia="Times New Roman" w:hAnsi="Times New Roman" w:cs="Times New Roman"/>
                <w:sz w:val="28"/>
                <w:szCs w:val="28"/>
              </w:rPr>
            </w:pPr>
            <w:r w:rsidRPr="0026740C">
              <w:rPr>
                <w:sz w:val="28"/>
                <w:szCs w:val="28"/>
              </w:rPr>
              <w:t>2 класс</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ascii="Times New Roman" w:eastAsia="Times New Roman" w:hAnsi="Times New Roman" w:cs="Times New Roman"/>
                <w:sz w:val="28"/>
                <w:szCs w:val="28"/>
              </w:rPr>
            </w:pPr>
            <w:r w:rsidRPr="0026740C">
              <w:rPr>
                <w:sz w:val="28"/>
                <w:szCs w:val="28"/>
              </w:rPr>
              <w:t>3класс</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ascii="Times New Roman" w:eastAsia="Times New Roman" w:hAnsi="Times New Roman" w:cs="Times New Roman"/>
                <w:sz w:val="28"/>
                <w:szCs w:val="28"/>
              </w:rPr>
            </w:pPr>
            <w:r w:rsidRPr="0026740C">
              <w:rPr>
                <w:sz w:val="28"/>
                <w:szCs w:val="28"/>
              </w:rPr>
              <w:t>4 класс</w:t>
            </w:r>
          </w:p>
        </w:tc>
      </w:tr>
      <w:tr w:rsidR="00734139" w:rsidRPr="0026740C" w:rsidTr="00734139">
        <w:trPr>
          <w:trHeight w:val="84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сентябрь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Беслан – боль каждого.</w:t>
            </w:r>
          </w:p>
        </w:tc>
        <w:tc>
          <w:tcPr>
            <w:tcW w:w="3517" w:type="dxa"/>
            <w:gridSpan w:val="2"/>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c>
          <w:tcPr>
            <w:tcW w:w="3999" w:type="dxa"/>
            <w:gridSpan w:val="2"/>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c>
          <w:tcPr>
            <w:tcW w:w="3089" w:type="dxa"/>
            <w:tcBorders>
              <w:top w:val="single" w:sz="4" w:space="0" w:color="auto"/>
              <w:left w:val="single" w:sz="4" w:space="0" w:color="auto"/>
              <w:bottom w:val="single" w:sz="4" w:space="0" w:color="auto"/>
              <w:right w:val="single" w:sz="4" w:space="0" w:color="auto"/>
            </w:tcBorders>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p w:rsidR="00734139" w:rsidRPr="0026740C" w:rsidRDefault="00734139">
            <w:pPr>
              <w:rPr>
                <w:rFonts w:eastAsia="Times New Roman" w:cstheme="minorHAnsi"/>
                <w:sz w:val="28"/>
                <w:szCs w:val="28"/>
              </w:rPr>
            </w:pP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октябрь</w:t>
            </w:r>
          </w:p>
        </w:tc>
        <w:tc>
          <w:tcPr>
            <w:tcW w:w="3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Сила России в единстве народов.</w:t>
            </w:r>
          </w:p>
        </w:tc>
        <w:tc>
          <w:tcPr>
            <w:tcW w:w="35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rPr>
                <w:rFonts w:eastAsia="Times New Roman" w:cstheme="minorHAnsi"/>
                <w:sz w:val="28"/>
                <w:szCs w:val="28"/>
              </w:rPr>
            </w:pPr>
            <w:r w:rsidRPr="0026740C">
              <w:rPr>
                <w:rFonts w:cstheme="minorHAnsi"/>
                <w:sz w:val="28"/>
                <w:szCs w:val="28"/>
              </w:rPr>
              <w:t xml:space="preserve">Единство </w:t>
            </w:r>
            <w:proofErr w:type="gramStart"/>
            <w:r w:rsidRPr="0026740C">
              <w:rPr>
                <w:rFonts w:cstheme="minorHAnsi"/>
                <w:sz w:val="28"/>
                <w:szCs w:val="28"/>
              </w:rPr>
              <w:t>разных</w:t>
            </w:r>
            <w:proofErr w:type="gramEnd"/>
            <w:r w:rsidRPr="0026740C">
              <w:rPr>
                <w:rFonts w:cstheme="minorHAnsi"/>
                <w:sz w:val="28"/>
                <w:szCs w:val="28"/>
              </w:rPr>
              <w:t>.</w:t>
            </w:r>
          </w:p>
        </w:tc>
        <w:tc>
          <w:tcPr>
            <w:tcW w:w="39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shd w:val="clear" w:color="auto" w:fill="FFFFFF"/>
              <w:spacing w:before="100" w:beforeAutospacing="1" w:after="100" w:afterAutospacing="1"/>
              <w:rPr>
                <w:rFonts w:eastAsia="Times New Roman" w:cstheme="minorHAnsi"/>
                <w:color w:val="727272"/>
                <w:sz w:val="28"/>
                <w:szCs w:val="28"/>
              </w:rPr>
            </w:pPr>
            <w:r w:rsidRPr="0026740C">
              <w:rPr>
                <w:rFonts w:cstheme="minorHAnsi"/>
                <w:sz w:val="28"/>
                <w:szCs w:val="28"/>
              </w:rPr>
              <w:t>Легко ли быть особенным.</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rPr>
                <w:rFonts w:eastAsia="Times New Roman" w:cstheme="minorHAnsi"/>
                <w:color w:val="000000"/>
                <w:sz w:val="28"/>
                <w:szCs w:val="28"/>
                <w:shd w:val="clear" w:color="auto" w:fill="A7E3FF"/>
              </w:rPr>
            </w:pPr>
            <w:r w:rsidRPr="0026740C">
              <w:rPr>
                <w:rFonts w:cstheme="minorHAnsi"/>
                <w:sz w:val="28"/>
                <w:szCs w:val="28"/>
              </w:rPr>
              <w:t>Будущее за нами.</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ноябрь</w:t>
            </w:r>
          </w:p>
        </w:tc>
        <w:tc>
          <w:tcPr>
            <w:tcW w:w="3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rPr>
                <w:rFonts w:eastAsia="Times New Roman" w:cstheme="minorHAnsi"/>
                <w:sz w:val="28"/>
                <w:szCs w:val="28"/>
              </w:rPr>
            </w:pPr>
            <w:r w:rsidRPr="0026740C">
              <w:rPr>
                <w:rFonts w:cstheme="minorHAnsi"/>
                <w:sz w:val="28"/>
                <w:szCs w:val="28"/>
              </w:rPr>
              <w:t>Я и другой.</w:t>
            </w:r>
          </w:p>
        </w:tc>
        <w:tc>
          <w:tcPr>
            <w:tcW w:w="35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rPr>
                <w:rFonts w:eastAsia="Times New Roman" w:cstheme="minorHAnsi"/>
                <w:sz w:val="28"/>
                <w:szCs w:val="28"/>
              </w:rPr>
            </w:pPr>
            <w:r w:rsidRPr="0026740C">
              <w:rPr>
                <w:rFonts w:cstheme="minorHAnsi"/>
                <w:sz w:val="28"/>
                <w:szCs w:val="28"/>
              </w:rPr>
              <w:t>Умей дружить.</w:t>
            </w:r>
          </w:p>
        </w:tc>
        <w:tc>
          <w:tcPr>
            <w:tcW w:w="39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shd w:val="clear" w:color="auto" w:fill="FFFFFF"/>
              <w:spacing w:before="100" w:beforeAutospacing="1" w:after="100" w:afterAutospacing="1"/>
              <w:rPr>
                <w:rFonts w:eastAsia="Times New Roman" w:cstheme="minorHAnsi"/>
                <w:color w:val="727272"/>
                <w:sz w:val="28"/>
                <w:szCs w:val="28"/>
              </w:rPr>
            </w:pPr>
            <w:r w:rsidRPr="0026740C">
              <w:rPr>
                <w:rFonts w:cstheme="minorHAnsi"/>
                <w:sz w:val="28"/>
                <w:szCs w:val="28"/>
              </w:rPr>
              <w:t>Сказка ложь, да в ней намек.</w:t>
            </w:r>
          </w:p>
        </w:tc>
        <w:tc>
          <w:tcPr>
            <w:tcW w:w="3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34139" w:rsidRPr="0026740C" w:rsidRDefault="00734139">
            <w:pPr>
              <w:rPr>
                <w:rFonts w:eastAsia="Times New Roman" w:cstheme="minorHAnsi"/>
                <w:sz w:val="28"/>
                <w:szCs w:val="28"/>
              </w:rPr>
            </w:pPr>
            <w:r w:rsidRPr="0026740C">
              <w:rPr>
                <w:rFonts w:cstheme="minorHAnsi"/>
                <w:sz w:val="28"/>
                <w:szCs w:val="28"/>
              </w:rPr>
              <w:t>Волшебная страна дружба.</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декабрь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Нам надо лучше знать друг друга</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Давайте дружить</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shd w:val="clear" w:color="auto" w:fill="FFFFFF"/>
              <w:spacing w:before="100" w:beforeAutospacing="1" w:after="100" w:afterAutospacing="1"/>
              <w:rPr>
                <w:rFonts w:eastAsia="Times New Roman" w:cstheme="minorHAnsi"/>
                <w:color w:val="727272"/>
                <w:sz w:val="28"/>
                <w:szCs w:val="28"/>
              </w:rPr>
            </w:pPr>
            <w:r w:rsidRPr="0026740C">
              <w:rPr>
                <w:rFonts w:cstheme="minorHAnsi"/>
                <w:sz w:val="28"/>
                <w:szCs w:val="28"/>
              </w:rPr>
              <w:t>Учимся жить в многоликом мире</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Гуманизм и толерантность</w:t>
            </w:r>
          </w:p>
        </w:tc>
      </w:tr>
      <w:tr w:rsidR="00734139" w:rsidRPr="0026740C" w:rsidTr="00734139">
        <w:trPr>
          <w:trHeight w:val="1104"/>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январь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pStyle w:val="a3"/>
              <w:spacing w:line="276" w:lineRule="auto"/>
              <w:rPr>
                <w:rFonts w:asciiTheme="minorHAnsi" w:hAnsiTheme="minorHAnsi" w:cstheme="minorHAnsi"/>
                <w:color w:val="000000"/>
                <w:sz w:val="28"/>
                <w:szCs w:val="28"/>
                <w:lang w:eastAsia="en-US"/>
              </w:rPr>
            </w:pPr>
            <w:r w:rsidRPr="0026740C">
              <w:rPr>
                <w:rFonts w:asciiTheme="minorHAnsi" w:hAnsiTheme="minorHAnsi" w:cstheme="minorHAnsi"/>
                <w:color w:val="000000"/>
                <w:sz w:val="28"/>
                <w:szCs w:val="28"/>
                <w:lang w:eastAsia="en-US"/>
              </w:rPr>
              <w:t>О свободе и ответственности</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shd w:val="clear" w:color="auto" w:fill="FFFFFF"/>
              </w:rPr>
              <w:t>Умей сказать «Спасибо, нет!»</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Многообразие культурных традиций</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Учимся быть терпимыми</w:t>
            </w:r>
          </w:p>
        </w:tc>
      </w:tr>
      <w:tr w:rsidR="00734139" w:rsidRPr="0026740C" w:rsidTr="00734139">
        <w:trPr>
          <w:trHeight w:val="977"/>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февраль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cstheme="minorHAnsi"/>
                <w:sz w:val="28"/>
                <w:szCs w:val="28"/>
              </w:rPr>
            </w:pPr>
            <w:r w:rsidRPr="0026740C">
              <w:rPr>
                <w:rFonts w:cstheme="minorHAnsi"/>
                <w:sz w:val="28"/>
                <w:szCs w:val="28"/>
              </w:rPr>
              <w:t>Мы разные, но мир у нас один</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Дорогою добра</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pStyle w:val="a3"/>
              <w:spacing w:before="0" w:beforeAutospacing="0" w:after="150" w:afterAutospacing="0" w:line="276" w:lineRule="auto"/>
              <w:rPr>
                <w:rFonts w:asciiTheme="minorHAnsi" w:hAnsiTheme="minorHAnsi" w:cstheme="minorHAnsi"/>
                <w:color w:val="000000"/>
                <w:sz w:val="28"/>
                <w:szCs w:val="28"/>
                <w:lang w:eastAsia="en-US"/>
              </w:rPr>
            </w:pPr>
            <w:r w:rsidRPr="0026740C">
              <w:rPr>
                <w:rFonts w:asciiTheme="minorHAnsi" w:hAnsiTheme="minorHAnsi" w:cstheme="minorHAnsi"/>
                <w:color w:val="000000"/>
                <w:sz w:val="28"/>
                <w:szCs w:val="28"/>
                <w:lang w:eastAsia="en-US"/>
              </w:rPr>
              <w:t>Выживание в экстремальных условиях</w:t>
            </w:r>
          </w:p>
        </w:tc>
        <w:tc>
          <w:tcPr>
            <w:tcW w:w="3089" w:type="dxa"/>
            <w:tcBorders>
              <w:top w:val="single" w:sz="4" w:space="0" w:color="auto"/>
              <w:left w:val="single" w:sz="4" w:space="0" w:color="auto"/>
              <w:bottom w:val="single" w:sz="4" w:space="0" w:color="auto"/>
              <w:right w:val="single" w:sz="4" w:space="0" w:color="auto"/>
            </w:tcBorders>
            <w:vAlign w:val="center"/>
          </w:tcPr>
          <w:p w:rsidR="00734139" w:rsidRPr="0026740C" w:rsidRDefault="00734139">
            <w:pPr>
              <w:pStyle w:val="a3"/>
              <w:spacing w:before="30" w:beforeAutospacing="0" w:after="30" w:afterAutospacing="0" w:line="276" w:lineRule="auto"/>
              <w:rPr>
                <w:rFonts w:asciiTheme="minorHAnsi" w:hAnsiTheme="minorHAnsi" w:cstheme="minorHAnsi"/>
                <w:sz w:val="28"/>
                <w:szCs w:val="28"/>
                <w:lang w:eastAsia="en-US"/>
              </w:rPr>
            </w:pPr>
            <w:r w:rsidRPr="0026740C">
              <w:rPr>
                <w:rFonts w:asciiTheme="minorHAnsi" w:hAnsiTheme="minorHAnsi" w:cstheme="minorHAnsi"/>
                <w:sz w:val="28"/>
                <w:szCs w:val="28"/>
                <w:lang w:eastAsia="en-US"/>
              </w:rPr>
              <w:t>Жертва неразборчивости</w:t>
            </w:r>
          </w:p>
          <w:p w:rsidR="00734139" w:rsidRPr="0026740C" w:rsidRDefault="00734139">
            <w:pPr>
              <w:rPr>
                <w:rFonts w:eastAsia="Times New Roman" w:cstheme="minorHAnsi"/>
                <w:sz w:val="28"/>
                <w:szCs w:val="28"/>
              </w:rPr>
            </w:pP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март</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Земля без войны</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Будь бдителен!</w:t>
            </w: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«Возьмемся за руки, друзья!»</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pStyle w:val="a3"/>
              <w:shd w:val="clear" w:color="auto" w:fill="FFFFFF"/>
              <w:spacing w:before="0" w:beforeAutospacing="0" w:after="150" w:afterAutospacing="0" w:line="276" w:lineRule="auto"/>
              <w:rPr>
                <w:rFonts w:asciiTheme="minorHAnsi" w:hAnsiTheme="minorHAnsi" w:cstheme="minorHAnsi"/>
                <w:color w:val="000000"/>
                <w:sz w:val="28"/>
                <w:szCs w:val="28"/>
                <w:lang w:eastAsia="en-US"/>
              </w:rPr>
            </w:pPr>
            <w:r w:rsidRPr="0026740C">
              <w:rPr>
                <w:rFonts w:asciiTheme="minorHAnsi" w:hAnsiTheme="minorHAnsi" w:cstheme="minorHAnsi"/>
                <w:color w:val="000000"/>
                <w:sz w:val="28"/>
                <w:szCs w:val="28"/>
                <w:lang w:eastAsia="en-US"/>
              </w:rPr>
              <w:t>Последствия ложных сообщений о готовящихся террористических актах.</w:t>
            </w:r>
          </w:p>
        </w:tc>
      </w:tr>
      <w:tr w:rsidR="00734139" w:rsidRPr="0026740C" w:rsidTr="00734139">
        <w:trPr>
          <w:trHeight w:val="1171"/>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lastRenderedPageBreak/>
              <w:t>апрель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Правила поведения при обнаружении незнакомого предмета.</w:t>
            </w:r>
          </w:p>
        </w:tc>
        <w:tc>
          <w:tcPr>
            <w:tcW w:w="3517"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Терроризм и его проявления</w:t>
            </w:r>
          </w:p>
        </w:tc>
        <w:tc>
          <w:tcPr>
            <w:tcW w:w="3999" w:type="dxa"/>
            <w:gridSpan w:val="2"/>
            <w:tcBorders>
              <w:top w:val="single" w:sz="4" w:space="0" w:color="auto"/>
              <w:left w:val="single" w:sz="4" w:space="0" w:color="auto"/>
              <w:bottom w:val="single" w:sz="4" w:space="0" w:color="auto"/>
              <w:right w:val="single" w:sz="4" w:space="0" w:color="auto"/>
            </w:tcBorders>
            <w:vAlign w:val="center"/>
          </w:tcPr>
          <w:p w:rsidR="00734139" w:rsidRPr="0026740C" w:rsidRDefault="00734139">
            <w:pPr>
              <w:pStyle w:val="a3"/>
              <w:spacing w:before="30" w:beforeAutospacing="0" w:after="30" w:afterAutospacing="0" w:line="276" w:lineRule="auto"/>
              <w:rPr>
                <w:rFonts w:asciiTheme="minorHAnsi" w:hAnsiTheme="minorHAnsi" w:cstheme="minorHAnsi"/>
                <w:sz w:val="28"/>
                <w:szCs w:val="28"/>
                <w:lang w:eastAsia="en-US"/>
              </w:rPr>
            </w:pPr>
            <w:r w:rsidRPr="0026740C">
              <w:rPr>
                <w:rFonts w:asciiTheme="minorHAnsi" w:hAnsiTheme="minorHAnsi" w:cstheme="minorHAnsi"/>
                <w:sz w:val="28"/>
                <w:szCs w:val="28"/>
                <w:lang w:eastAsia="en-US"/>
              </w:rPr>
              <w:t>Я – гражданин России</w:t>
            </w:r>
          </w:p>
          <w:p w:rsidR="00734139" w:rsidRPr="0026740C" w:rsidRDefault="00734139">
            <w:pPr>
              <w:rPr>
                <w:rFonts w:eastAsia="Times New Roman" w:cstheme="minorHAnsi"/>
                <w:sz w:val="28"/>
                <w:szCs w:val="28"/>
              </w:rPr>
            </w:pP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shd w:val="clear" w:color="auto" w:fill="FFFFFF"/>
              </w:rPr>
              <w:t>Терроризм. Правила поведения учащихся при захвате в заложники</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май</w:t>
            </w:r>
          </w:p>
        </w:tc>
        <w:tc>
          <w:tcPr>
            <w:tcW w:w="3570" w:type="dxa"/>
            <w:tcBorders>
              <w:top w:val="single" w:sz="4" w:space="0" w:color="auto"/>
              <w:left w:val="single" w:sz="4" w:space="0" w:color="auto"/>
              <w:bottom w:val="single" w:sz="4" w:space="0" w:color="auto"/>
              <w:right w:val="single" w:sz="4" w:space="0" w:color="auto"/>
            </w:tcBorders>
            <w:vAlign w:val="center"/>
          </w:tcPr>
          <w:p w:rsidR="00734139" w:rsidRPr="0026740C" w:rsidRDefault="00734139">
            <w:pPr>
              <w:pStyle w:val="a3"/>
              <w:spacing w:before="30" w:beforeAutospacing="0" w:after="30" w:afterAutospacing="0" w:line="276" w:lineRule="auto"/>
              <w:rPr>
                <w:rFonts w:asciiTheme="minorHAnsi" w:hAnsiTheme="minorHAnsi" w:cstheme="minorHAnsi"/>
                <w:sz w:val="28"/>
                <w:szCs w:val="28"/>
                <w:lang w:eastAsia="en-US"/>
              </w:rPr>
            </w:pPr>
            <w:r w:rsidRPr="0026740C">
              <w:rPr>
                <w:rFonts w:asciiTheme="minorHAnsi" w:hAnsiTheme="minorHAnsi" w:cstheme="minorHAnsi"/>
                <w:sz w:val="28"/>
                <w:szCs w:val="28"/>
                <w:lang w:eastAsia="en-US"/>
              </w:rPr>
              <w:t>Правила поведения в опасных для жизни ситуациях, когда один дома.</w:t>
            </w:r>
          </w:p>
          <w:p w:rsidR="00734139" w:rsidRPr="0026740C" w:rsidRDefault="00734139">
            <w:pPr>
              <w:rPr>
                <w:rFonts w:eastAsia="Times New Roman" w:cstheme="minorHAnsi"/>
                <w:sz w:val="28"/>
                <w:szCs w:val="28"/>
              </w:rPr>
            </w:pPr>
          </w:p>
        </w:tc>
        <w:tc>
          <w:tcPr>
            <w:tcW w:w="3517" w:type="dxa"/>
            <w:gridSpan w:val="2"/>
            <w:tcBorders>
              <w:top w:val="single" w:sz="4" w:space="0" w:color="auto"/>
              <w:left w:val="single" w:sz="4" w:space="0" w:color="auto"/>
              <w:bottom w:val="single" w:sz="4" w:space="0" w:color="auto"/>
              <w:right w:val="single" w:sz="4" w:space="0" w:color="auto"/>
            </w:tcBorders>
            <w:vAlign w:val="center"/>
          </w:tcPr>
          <w:p w:rsidR="00734139" w:rsidRPr="0026740C" w:rsidRDefault="00734139">
            <w:pPr>
              <w:pStyle w:val="a3"/>
              <w:spacing w:before="30" w:beforeAutospacing="0" w:after="30" w:afterAutospacing="0" w:line="276" w:lineRule="auto"/>
              <w:rPr>
                <w:rFonts w:asciiTheme="minorHAnsi" w:hAnsiTheme="minorHAnsi" w:cstheme="minorHAnsi"/>
                <w:sz w:val="28"/>
                <w:szCs w:val="28"/>
                <w:lang w:eastAsia="en-US"/>
              </w:rPr>
            </w:pPr>
            <w:r w:rsidRPr="0026740C">
              <w:rPr>
                <w:rFonts w:asciiTheme="minorHAnsi" w:hAnsiTheme="minorHAnsi" w:cstheme="minorHAnsi"/>
                <w:sz w:val="28"/>
                <w:szCs w:val="28"/>
                <w:lang w:eastAsia="en-US"/>
              </w:rPr>
              <w:t>Правила поведения в опасных для жизни ситуациях дома, на улице и в обществе.</w:t>
            </w:r>
          </w:p>
          <w:p w:rsidR="00734139" w:rsidRPr="0026740C" w:rsidRDefault="00734139">
            <w:pPr>
              <w:rPr>
                <w:rFonts w:eastAsia="Times New Roman" w:cstheme="minorHAnsi"/>
                <w:sz w:val="28"/>
                <w:szCs w:val="28"/>
              </w:rPr>
            </w:pPr>
          </w:p>
        </w:tc>
        <w:tc>
          <w:tcPr>
            <w:tcW w:w="3999"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«Обыкновенный фашизм»</w:t>
            </w:r>
          </w:p>
        </w:tc>
        <w:tc>
          <w:tcPr>
            <w:tcW w:w="3089" w:type="dxa"/>
            <w:tcBorders>
              <w:top w:val="single" w:sz="4" w:space="0" w:color="auto"/>
              <w:left w:val="single" w:sz="4" w:space="0" w:color="auto"/>
              <w:bottom w:val="single" w:sz="4" w:space="0" w:color="auto"/>
              <w:right w:val="single" w:sz="4" w:space="0" w:color="auto"/>
            </w:tcBorders>
            <w:vAlign w:val="center"/>
          </w:tcPr>
          <w:p w:rsidR="00734139" w:rsidRPr="0026740C" w:rsidRDefault="00734139">
            <w:pPr>
              <w:pStyle w:val="a3"/>
              <w:spacing w:before="30" w:beforeAutospacing="0" w:after="30" w:afterAutospacing="0" w:line="276" w:lineRule="auto"/>
              <w:rPr>
                <w:rFonts w:asciiTheme="minorHAnsi" w:hAnsiTheme="minorHAnsi" w:cstheme="minorHAnsi"/>
                <w:sz w:val="28"/>
                <w:szCs w:val="28"/>
                <w:lang w:eastAsia="en-US"/>
              </w:rPr>
            </w:pPr>
            <w:r w:rsidRPr="0026740C">
              <w:rPr>
                <w:rFonts w:asciiTheme="minorHAnsi" w:hAnsiTheme="minorHAnsi" w:cstheme="minorHAnsi"/>
                <w:sz w:val="28"/>
                <w:szCs w:val="28"/>
                <w:lang w:eastAsia="en-US"/>
              </w:rPr>
              <w:t>Терроризм – угроза миру</w:t>
            </w:r>
          </w:p>
          <w:p w:rsidR="00734139" w:rsidRPr="0026740C" w:rsidRDefault="00734139">
            <w:pPr>
              <w:rPr>
                <w:rFonts w:eastAsia="Times New Roman" w:cstheme="minorHAnsi"/>
                <w:sz w:val="28"/>
                <w:szCs w:val="28"/>
              </w:rPr>
            </w:pPr>
          </w:p>
        </w:tc>
      </w:tr>
      <w:tr w:rsidR="00734139" w:rsidRPr="0026740C" w:rsidTr="00734139">
        <w:trPr>
          <w:trHeight w:val="2971"/>
          <w:jc w:val="center"/>
        </w:trPr>
        <w:tc>
          <w:tcPr>
            <w:tcW w:w="1246" w:type="dxa"/>
            <w:tcBorders>
              <w:top w:val="single" w:sz="4" w:space="0" w:color="auto"/>
              <w:left w:val="nil"/>
              <w:bottom w:val="single" w:sz="4" w:space="0" w:color="auto"/>
              <w:right w:val="nil"/>
            </w:tcBorders>
            <w:vAlign w:val="center"/>
          </w:tcPr>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tc>
        <w:tc>
          <w:tcPr>
            <w:tcW w:w="3570" w:type="dxa"/>
            <w:tcBorders>
              <w:top w:val="single" w:sz="4" w:space="0" w:color="auto"/>
              <w:left w:val="nil"/>
              <w:bottom w:val="single" w:sz="4" w:space="0" w:color="auto"/>
              <w:right w:val="nil"/>
            </w:tcBorders>
            <w:vAlign w:val="center"/>
          </w:tcPr>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p w:rsidR="00734139" w:rsidRPr="0026740C" w:rsidRDefault="00734139" w:rsidP="0026740C">
            <w:pPr>
              <w:pStyle w:val="a8"/>
              <w:rPr>
                <w:color w:val="000000"/>
                <w:sz w:val="28"/>
                <w:szCs w:val="28"/>
              </w:rPr>
            </w:pPr>
          </w:p>
        </w:tc>
        <w:tc>
          <w:tcPr>
            <w:tcW w:w="3517" w:type="dxa"/>
            <w:gridSpan w:val="2"/>
            <w:tcBorders>
              <w:top w:val="single" w:sz="4" w:space="0" w:color="auto"/>
              <w:left w:val="nil"/>
              <w:bottom w:val="single" w:sz="4" w:space="0" w:color="auto"/>
              <w:right w:val="nil"/>
            </w:tcBorders>
            <w:vAlign w:val="center"/>
          </w:tcPr>
          <w:p w:rsidR="00734139" w:rsidRDefault="00734139"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Default="0026740C" w:rsidP="0026740C">
            <w:pPr>
              <w:pStyle w:val="a8"/>
              <w:rPr>
                <w:sz w:val="28"/>
                <w:szCs w:val="28"/>
              </w:rPr>
            </w:pPr>
          </w:p>
          <w:p w:rsidR="0026740C" w:rsidRPr="0026740C" w:rsidRDefault="0026740C" w:rsidP="0026740C">
            <w:pPr>
              <w:pStyle w:val="a8"/>
              <w:rPr>
                <w:sz w:val="28"/>
                <w:szCs w:val="28"/>
              </w:rPr>
            </w:pPr>
          </w:p>
        </w:tc>
        <w:tc>
          <w:tcPr>
            <w:tcW w:w="3999" w:type="dxa"/>
            <w:gridSpan w:val="2"/>
            <w:tcBorders>
              <w:top w:val="single" w:sz="4" w:space="0" w:color="auto"/>
              <w:left w:val="nil"/>
              <w:bottom w:val="single" w:sz="4" w:space="0" w:color="auto"/>
              <w:right w:val="nil"/>
            </w:tcBorders>
            <w:vAlign w:val="center"/>
          </w:tcPr>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tc>
        <w:tc>
          <w:tcPr>
            <w:tcW w:w="3089" w:type="dxa"/>
            <w:tcBorders>
              <w:top w:val="single" w:sz="4" w:space="0" w:color="auto"/>
              <w:left w:val="nil"/>
              <w:bottom w:val="single" w:sz="4" w:space="0" w:color="auto"/>
              <w:right w:val="nil"/>
            </w:tcBorders>
            <w:vAlign w:val="center"/>
          </w:tcPr>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p w:rsidR="00734139" w:rsidRPr="0026740C" w:rsidRDefault="00734139" w:rsidP="0026740C">
            <w:pPr>
              <w:pStyle w:val="a8"/>
              <w:rPr>
                <w:sz w:val="28"/>
                <w:szCs w:val="28"/>
              </w:rPr>
            </w:pP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lastRenderedPageBreak/>
              <w:t>Месяц</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t>5 класс</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t>6 класс</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t>7 класс</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t>8 класс</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b/>
                <w:sz w:val="28"/>
                <w:szCs w:val="28"/>
              </w:rPr>
            </w:pPr>
            <w:r w:rsidRPr="0026740C">
              <w:rPr>
                <w:b/>
                <w:sz w:val="28"/>
                <w:szCs w:val="28"/>
              </w:rPr>
              <w:t>9-11 класс</w:t>
            </w:r>
          </w:p>
        </w:tc>
      </w:tr>
      <w:tr w:rsidR="00734139" w:rsidRPr="0026740C" w:rsidTr="00734139">
        <w:trPr>
          <w:trHeight w:val="753"/>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сентябрь</w:t>
            </w:r>
          </w:p>
        </w:tc>
        <w:tc>
          <w:tcPr>
            <w:tcW w:w="3570" w:type="dxa"/>
            <w:tcBorders>
              <w:top w:val="single" w:sz="4" w:space="0" w:color="auto"/>
              <w:left w:val="single" w:sz="4" w:space="0" w:color="auto"/>
              <w:bottom w:val="single" w:sz="4" w:space="0" w:color="auto"/>
              <w:right w:val="single" w:sz="4" w:space="0" w:color="auto"/>
            </w:tcBorders>
          </w:tcPr>
          <w:p w:rsidR="00734139" w:rsidRPr="0026740C" w:rsidRDefault="00734139">
            <w:pPr>
              <w:rPr>
                <w:rFonts w:eastAsia="Times New Roman" w:cstheme="minorHAnsi"/>
                <w:sz w:val="28"/>
                <w:szCs w:val="28"/>
              </w:rPr>
            </w:pPr>
            <w:r w:rsidRPr="0026740C">
              <w:rPr>
                <w:rFonts w:cstheme="minorHAnsi"/>
                <w:sz w:val="28"/>
                <w:szCs w:val="28"/>
              </w:rPr>
              <w:t xml:space="preserve">Беслан – боль каждого. </w:t>
            </w:r>
          </w:p>
          <w:p w:rsidR="00734139" w:rsidRPr="0026740C" w:rsidRDefault="00734139">
            <w:pPr>
              <w:rPr>
                <w:rFonts w:eastAsia="Times New Roman" w:cstheme="minorHAnsi"/>
                <w:sz w:val="28"/>
                <w:szCs w:val="28"/>
              </w:rPr>
            </w:pPr>
          </w:p>
        </w:tc>
        <w:tc>
          <w:tcPr>
            <w:tcW w:w="2413" w:type="dxa"/>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c>
          <w:tcPr>
            <w:tcW w:w="2231" w:type="dxa"/>
            <w:gridSpan w:val="2"/>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c>
          <w:tcPr>
            <w:tcW w:w="2872" w:type="dxa"/>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c>
          <w:tcPr>
            <w:tcW w:w="3089" w:type="dxa"/>
            <w:tcBorders>
              <w:top w:val="single" w:sz="4" w:space="0" w:color="auto"/>
              <w:left w:val="single" w:sz="4" w:space="0" w:color="auto"/>
              <w:bottom w:val="single" w:sz="4" w:space="0" w:color="auto"/>
              <w:right w:val="single" w:sz="4" w:space="0" w:color="auto"/>
            </w:tcBorders>
            <w:hideMark/>
          </w:tcPr>
          <w:p w:rsidR="00734139" w:rsidRPr="0026740C" w:rsidRDefault="00734139">
            <w:pPr>
              <w:rPr>
                <w:rFonts w:eastAsia="Times New Roman" w:cstheme="minorHAnsi"/>
                <w:sz w:val="28"/>
                <w:szCs w:val="28"/>
              </w:rPr>
            </w:pPr>
            <w:r w:rsidRPr="0026740C">
              <w:rPr>
                <w:rFonts w:cstheme="minorHAnsi"/>
                <w:sz w:val="28"/>
                <w:szCs w:val="28"/>
              </w:rPr>
              <w:t>Беслан – боль каждого.</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октябрь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Небо общее для всех.</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Национализму скажем «НЕТ!».</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Радости и сложности общения</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Жизнь без опасности – первые шаги к самостоятельности</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Мировой терроризм – величайшая угроза современности</w:t>
            </w:r>
          </w:p>
        </w:tc>
      </w:tr>
      <w:tr w:rsidR="00734139" w:rsidRPr="0026740C" w:rsidTr="00734139">
        <w:trPr>
          <w:trHeight w:val="671"/>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ноябрь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Быть принятыми другими, не значит быть как все.</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autoSpaceDE w:val="0"/>
              <w:autoSpaceDN w:val="0"/>
              <w:adjustRightInd w:val="0"/>
              <w:rPr>
                <w:rFonts w:eastAsia="Times New Roman" w:cstheme="minorHAnsi"/>
                <w:sz w:val="28"/>
                <w:szCs w:val="28"/>
              </w:rPr>
            </w:pPr>
            <w:r w:rsidRPr="0026740C">
              <w:rPr>
                <w:rFonts w:cstheme="minorHAnsi"/>
                <w:sz w:val="28"/>
                <w:szCs w:val="28"/>
              </w:rPr>
              <w:t>Терроризм – угроза, которая касается каждого</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Терроризм – война в мирное время</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Религии мира</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FD1CB8">
            <w:pPr>
              <w:rPr>
                <w:rFonts w:eastAsia="Times New Roman" w:cstheme="minorHAnsi"/>
                <w:color w:val="000000" w:themeColor="text1"/>
                <w:sz w:val="28"/>
                <w:szCs w:val="28"/>
              </w:rPr>
            </w:pPr>
            <w:hyperlink r:id="rId6" w:history="1">
              <w:r w:rsidR="00734139" w:rsidRPr="0026740C">
                <w:rPr>
                  <w:rStyle w:val="a7"/>
                  <w:rFonts w:cstheme="minorHAnsi"/>
                  <w:color w:val="000000" w:themeColor="text1"/>
                  <w:sz w:val="28"/>
                  <w:szCs w:val="28"/>
                  <w:shd w:val="clear" w:color="auto" w:fill="FFFFFF"/>
                </w:rPr>
                <w:t>Явление экстремизма в молодежной среде: фанат, спортивный болельщик, экстремист</w:t>
              </w:r>
            </w:hyperlink>
          </w:p>
        </w:tc>
      </w:tr>
      <w:tr w:rsidR="00734139" w:rsidRPr="0026740C" w:rsidTr="00734139">
        <w:trPr>
          <w:trHeight w:val="1509"/>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декабрь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Сила России в единстве народов.</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Толерантность во взаимоотношениях с окружающими</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734139" w:rsidRPr="0026740C" w:rsidRDefault="00734139">
            <w:pPr>
              <w:rPr>
                <w:rFonts w:eastAsia="Times New Roman" w:cstheme="minorHAnsi"/>
                <w:color w:val="000000"/>
                <w:sz w:val="28"/>
                <w:szCs w:val="28"/>
              </w:rPr>
            </w:pPr>
            <w:r w:rsidRPr="0026740C">
              <w:rPr>
                <w:rFonts w:cstheme="minorHAnsi"/>
                <w:color w:val="000000"/>
                <w:sz w:val="28"/>
                <w:szCs w:val="28"/>
              </w:rPr>
              <w:t>Экстремизму - НЕТ!</w:t>
            </w:r>
          </w:p>
          <w:p w:rsidR="00734139" w:rsidRPr="0026740C" w:rsidRDefault="00734139">
            <w:pPr>
              <w:rPr>
                <w:rFonts w:eastAsia="Times New Roman" w:cstheme="minorHAnsi"/>
                <w:sz w:val="28"/>
                <w:szCs w:val="28"/>
              </w:rPr>
            </w:pPr>
          </w:p>
        </w:tc>
        <w:tc>
          <w:tcPr>
            <w:tcW w:w="2872" w:type="dxa"/>
            <w:tcBorders>
              <w:top w:val="single" w:sz="4" w:space="0" w:color="auto"/>
              <w:left w:val="single" w:sz="4" w:space="0" w:color="auto"/>
              <w:bottom w:val="single" w:sz="4" w:space="0" w:color="auto"/>
              <w:right w:val="single" w:sz="4" w:space="0" w:color="auto"/>
            </w:tcBorders>
            <w:vAlign w:val="center"/>
          </w:tcPr>
          <w:p w:rsidR="00734139" w:rsidRPr="0026740C" w:rsidRDefault="00734139">
            <w:pPr>
              <w:rPr>
                <w:rFonts w:eastAsia="Times New Roman" w:cstheme="minorHAnsi"/>
                <w:sz w:val="28"/>
                <w:szCs w:val="28"/>
              </w:rPr>
            </w:pPr>
            <w:r w:rsidRPr="0026740C">
              <w:rPr>
                <w:rFonts w:cstheme="minorHAnsi"/>
                <w:sz w:val="28"/>
                <w:szCs w:val="28"/>
              </w:rPr>
              <w:t>Жить в мире с собой и с другими</w:t>
            </w:r>
          </w:p>
          <w:p w:rsidR="00734139" w:rsidRPr="0026740C" w:rsidRDefault="00734139">
            <w:pPr>
              <w:rPr>
                <w:rFonts w:eastAsia="Times New Roman" w:cstheme="minorHAnsi"/>
                <w:sz w:val="28"/>
                <w:szCs w:val="28"/>
              </w:rPr>
            </w:pP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Криминальная направленность и опасность некоторых деструктивных религиозных организаций</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январь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 xml:space="preserve">Что такое экстремизм. </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Экстремизму и терроризму – НЕТ!</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 Мы против насилия и экстремизма</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Все мы разные, но все мы заслуживаем счастья</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Экстремизм и терроризм. Административная и уголовная ответственность за проявление экстремизма</w:t>
            </w:r>
          </w:p>
        </w:tc>
      </w:tr>
      <w:tr w:rsidR="00734139" w:rsidRPr="0026740C" w:rsidTr="00734139">
        <w:trPr>
          <w:trHeight w:val="70"/>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февраль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 xml:space="preserve">Всегда ли я хороший. </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 xml:space="preserve">Приемы эффективного </w:t>
            </w:r>
            <w:r w:rsidRPr="0026740C">
              <w:rPr>
                <w:rFonts w:cstheme="minorHAnsi"/>
                <w:sz w:val="28"/>
                <w:szCs w:val="28"/>
              </w:rPr>
              <w:lastRenderedPageBreak/>
              <w:t>общения</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lastRenderedPageBreak/>
              <w:t xml:space="preserve">Традиционные </w:t>
            </w:r>
            <w:r w:rsidRPr="0026740C">
              <w:rPr>
                <w:rFonts w:cstheme="minorHAnsi"/>
                <w:sz w:val="28"/>
                <w:szCs w:val="28"/>
              </w:rPr>
              <w:lastRenderedPageBreak/>
              <w:t>религии России</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lastRenderedPageBreak/>
              <w:t xml:space="preserve">Терроризм: сущность и способы </w:t>
            </w:r>
            <w:r w:rsidRPr="0026740C">
              <w:rPr>
                <w:rFonts w:cstheme="minorHAnsi"/>
                <w:color w:val="000000"/>
                <w:sz w:val="28"/>
                <w:szCs w:val="28"/>
              </w:rPr>
              <w:lastRenderedPageBreak/>
              <w:t>противодействия</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themeColor="text1"/>
                <w:sz w:val="28"/>
                <w:szCs w:val="28"/>
              </w:rPr>
              <w:lastRenderedPageBreak/>
              <w:t xml:space="preserve">Явление экстремизма в молодежной среде: </w:t>
            </w:r>
            <w:r w:rsidRPr="0026740C">
              <w:rPr>
                <w:rFonts w:cstheme="minorHAnsi"/>
                <w:color w:val="000000" w:themeColor="text1"/>
                <w:sz w:val="28"/>
                <w:szCs w:val="28"/>
              </w:rPr>
              <w:lastRenderedPageBreak/>
              <w:t>фанат, спортивный болельщик, экстремист</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lastRenderedPageBreak/>
              <w:t>март</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Национальное многоцветие – духовное богатство России.</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 xml:space="preserve"> Экстремизм как социально-подростковая форма выражения протеста</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themeColor="text1"/>
                <w:sz w:val="28"/>
                <w:szCs w:val="28"/>
              </w:rPr>
              <w:t>Терроризм – общая угроза безопасности в ХХ</w:t>
            </w:r>
            <w:proofErr w:type="gramStart"/>
            <w:r w:rsidRPr="0026740C">
              <w:rPr>
                <w:rFonts w:cstheme="minorHAnsi"/>
                <w:color w:val="000000" w:themeColor="text1"/>
                <w:sz w:val="28"/>
                <w:szCs w:val="28"/>
                <w:lang w:val="en-US"/>
              </w:rPr>
              <w:t>I</w:t>
            </w:r>
            <w:proofErr w:type="gramEnd"/>
            <w:r w:rsidRPr="0026740C">
              <w:rPr>
                <w:rFonts w:cstheme="minorHAnsi"/>
                <w:color w:val="000000" w:themeColor="text1"/>
                <w:sz w:val="28"/>
                <w:szCs w:val="28"/>
              </w:rPr>
              <w:t xml:space="preserve"> века</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themeColor="text1"/>
                <w:sz w:val="28"/>
                <w:szCs w:val="28"/>
              </w:rPr>
              <w:t>Храм надежды</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Терроризм – угроза обществу</w:t>
            </w:r>
          </w:p>
        </w:tc>
      </w:tr>
      <w:tr w:rsidR="00734139" w:rsidRPr="0026740C" w:rsidTr="00734139">
        <w:trPr>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апрель</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color w:val="000000"/>
                <w:sz w:val="28"/>
                <w:szCs w:val="28"/>
              </w:rPr>
              <w:t>В единстве наша сила.</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Богатое многообразие мировых культур</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Вместе мы против терроризма и экстремизма</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Единство и интеграция народов России и мира на земле</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Профилактика и разрешение конфликтов</w:t>
            </w:r>
          </w:p>
        </w:tc>
      </w:tr>
      <w:tr w:rsidR="00734139" w:rsidRPr="0026740C" w:rsidTr="00734139">
        <w:trPr>
          <w:trHeight w:val="1237"/>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rsidP="0026740C">
            <w:pPr>
              <w:pStyle w:val="a8"/>
              <w:rPr>
                <w:rFonts w:eastAsia="Times New Roman"/>
                <w:sz w:val="28"/>
                <w:szCs w:val="28"/>
              </w:rPr>
            </w:pPr>
            <w:r w:rsidRPr="0026740C">
              <w:rPr>
                <w:sz w:val="28"/>
                <w:szCs w:val="28"/>
              </w:rPr>
              <w:t>май</w:t>
            </w:r>
          </w:p>
        </w:tc>
        <w:tc>
          <w:tcPr>
            <w:tcW w:w="3570"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Мир дому твоему.</w:t>
            </w:r>
          </w:p>
        </w:tc>
        <w:tc>
          <w:tcPr>
            <w:tcW w:w="2413"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 xml:space="preserve">Осторожно, экстремизм! </w:t>
            </w:r>
          </w:p>
        </w:tc>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Мы разные, но мир у нас один</w:t>
            </w:r>
          </w:p>
        </w:tc>
        <w:tc>
          <w:tcPr>
            <w:tcW w:w="2872"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Нации и межнациональные отношения</w:t>
            </w:r>
          </w:p>
        </w:tc>
        <w:tc>
          <w:tcPr>
            <w:tcW w:w="3089" w:type="dxa"/>
            <w:tcBorders>
              <w:top w:val="single" w:sz="4" w:space="0" w:color="auto"/>
              <w:left w:val="single" w:sz="4" w:space="0" w:color="auto"/>
              <w:bottom w:val="single" w:sz="4" w:space="0" w:color="auto"/>
              <w:right w:val="single" w:sz="4" w:space="0" w:color="auto"/>
            </w:tcBorders>
            <w:vAlign w:val="center"/>
            <w:hideMark/>
          </w:tcPr>
          <w:p w:rsidR="00734139" w:rsidRPr="0026740C" w:rsidRDefault="00734139">
            <w:pPr>
              <w:rPr>
                <w:rFonts w:eastAsia="Times New Roman" w:cstheme="minorHAnsi"/>
                <w:sz w:val="28"/>
                <w:szCs w:val="28"/>
              </w:rPr>
            </w:pPr>
            <w:r w:rsidRPr="0026740C">
              <w:rPr>
                <w:rFonts w:cstheme="minorHAnsi"/>
                <w:sz w:val="28"/>
                <w:szCs w:val="28"/>
              </w:rPr>
              <w:t>Патриотизм без экстремизма</w:t>
            </w:r>
          </w:p>
        </w:tc>
      </w:tr>
    </w:tbl>
    <w:p w:rsidR="001C4F2D" w:rsidRDefault="001C4F2D"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Default="0026740C" w:rsidP="0026740C">
      <w:pPr>
        <w:shd w:val="clear" w:color="auto" w:fill="FFFFFF"/>
        <w:spacing w:after="0" w:line="240" w:lineRule="auto"/>
        <w:jc w:val="center"/>
        <w:rPr>
          <w:rFonts w:eastAsia="Times New Roman" w:cstheme="minorHAnsi"/>
          <w:sz w:val="28"/>
          <w:szCs w:val="28"/>
        </w:rPr>
      </w:pPr>
    </w:p>
    <w:p w:rsidR="0026740C" w:rsidRPr="0026740C" w:rsidRDefault="0026740C" w:rsidP="0026740C">
      <w:pPr>
        <w:shd w:val="clear" w:color="auto" w:fill="FFFFFF"/>
        <w:spacing w:after="0" w:line="240" w:lineRule="auto"/>
        <w:jc w:val="center"/>
        <w:rPr>
          <w:rFonts w:eastAsia="Times New Roman" w:cstheme="minorHAnsi"/>
          <w:color w:val="000000"/>
          <w:sz w:val="28"/>
          <w:szCs w:val="28"/>
          <w:lang w:eastAsia="ru-RU"/>
        </w:rPr>
      </w:pPr>
    </w:p>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i/>
          <w:iCs/>
          <w:color w:val="000000"/>
          <w:sz w:val="28"/>
          <w:szCs w:val="28"/>
          <w:lang w:eastAsia="ru-RU"/>
        </w:rPr>
        <w:t xml:space="preserve">Блок гражданско-патриотического воспитания. </w:t>
      </w:r>
    </w:p>
    <w:p w:rsidR="004750A6" w:rsidRPr="0026740C" w:rsidRDefault="004750A6" w:rsidP="0026740C">
      <w:pPr>
        <w:pStyle w:val="a8"/>
        <w:rPr>
          <w:sz w:val="28"/>
          <w:szCs w:val="28"/>
          <w:lang w:eastAsia="ru-RU"/>
        </w:rPr>
      </w:pPr>
      <w:r w:rsidRPr="0026740C">
        <w:rPr>
          <w:sz w:val="28"/>
          <w:szCs w:val="28"/>
          <w:lang w:eastAsia="ru-RU"/>
        </w:rPr>
        <w:t>Тематика уроков мужества:</w:t>
      </w:r>
    </w:p>
    <w:p w:rsidR="004750A6" w:rsidRPr="0026740C" w:rsidRDefault="004750A6" w:rsidP="004750A6">
      <w:pPr>
        <w:spacing w:after="0" w:line="240" w:lineRule="auto"/>
        <w:ind w:right="-143" w:firstLine="709"/>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Ежемесячные единые темы цикла «Уроков мужества»:</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 xml:space="preserve">сентябрь </w:t>
      </w:r>
      <w:r w:rsidRPr="0026740C">
        <w:rPr>
          <w:rFonts w:ascii="Times New Roman" w:eastAsia="Times New Roman" w:hAnsi="Times New Roman" w:cs="Times New Roman"/>
          <w:color w:val="000000"/>
          <w:sz w:val="28"/>
          <w:szCs w:val="28"/>
          <w:lang w:eastAsia="ru-RU"/>
        </w:rPr>
        <w:t>–</w:t>
      </w:r>
      <w:proofErr w:type="gramStart"/>
      <w:r w:rsidRPr="0026740C">
        <w:rPr>
          <w:rFonts w:ascii="Times New Roman" w:eastAsia="Times New Roman" w:hAnsi="Times New Roman" w:cs="Times New Roman"/>
          <w:b/>
          <w:bCs/>
          <w:color w:val="000000"/>
          <w:sz w:val="28"/>
          <w:szCs w:val="28"/>
          <w:lang w:eastAsia="ru-RU"/>
        </w:rPr>
        <w:t>«Д</w:t>
      </w:r>
      <w:proofErr w:type="gramEnd"/>
      <w:r w:rsidRPr="0026740C">
        <w:rPr>
          <w:rFonts w:ascii="Times New Roman" w:eastAsia="Times New Roman" w:hAnsi="Times New Roman" w:cs="Times New Roman"/>
          <w:b/>
          <w:bCs/>
          <w:color w:val="000000"/>
          <w:sz w:val="28"/>
          <w:szCs w:val="28"/>
          <w:lang w:eastAsia="ru-RU"/>
        </w:rPr>
        <w:t>орогой мужества»</w:t>
      </w:r>
      <w:r w:rsidRPr="0026740C">
        <w:rPr>
          <w:rFonts w:ascii="Times New Roman" w:eastAsia="Times New Roman" w:hAnsi="Times New Roman" w:cs="Times New Roman"/>
          <w:color w:val="000000"/>
          <w:sz w:val="28"/>
          <w:szCs w:val="28"/>
          <w:lang w:eastAsia="ru-RU"/>
        </w:rPr>
        <w:t>;</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октябрь –</w:t>
      </w:r>
      <w:proofErr w:type="gramStart"/>
      <w:r w:rsidRPr="0026740C">
        <w:rPr>
          <w:rFonts w:ascii="Times New Roman" w:eastAsia="Times New Roman" w:hAnsi="Times New Roman" w:cs="Times New Roman"/>
          <w:b/>
          <w:bCs/>
          <w:color w:val="000000"/>
          <w:sz w:val="28"/>
          <w:szCs w:val="28"/>
          <w:lang w:eastAsia="ru-RU"/>
        </w:rPr>
        <w:t>«О</w:t>
      </w:r>
      <w:proofErr w:type="gramEnd"/>
      <w:r w:rsidRPr="0026740C">
        <w:rPr>
          <w:rFonts w:ascii="Times New Roman" w:eastAsia="Times New Roman" w:hAnsi="Times New Roman" w:cs="Times New Roman"/>
          <w:b/>
          <w:bCs/>
          <w:color w:val="000000"/>
          <w:sz w:val="28"/>
          <w:szCs w:val="28"/>
          <w:lang w:eastAsia="ru-RU"/>
        </w:rPr>
        <w:t>гнем войны опаленные…»;</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ноябрь –</w:t>
      </w:r>
      <w:proofErr w:type="gramStart"/>
      <w:r w:rsidRPr="0026740C">
        <w:rPr>
          <w:rFonts w:ascii="Times New Roman" w:eastAsia="Times New Roman" w:hAnsi="Times New Roman" w:cs="Times New Roman"/>
          <w:b/>
          <w:bCs/>
          <w:color w:val="000000"/>
          <w:sz w:val="28"/>
          <w:szCs w:val="28"/>
          <w:lang w:eastAsia="ru-RU"/>
        </w:rPr>
        <w:t>«В</w:t>
      </w:r>
      <w:proofErr w:type="gramEnd"/>
      <w:r w:rsidRPr="0026740C">
        <w:rPr>
          <w:rFonts w:ascii="Times New Roman" w:eastAsia="Times New Roman" w:hAnsi="Times New Roman" w:cs="Times New Roman"/>
          <w:b/>
          <w:bCs/>
          <w:color w:val="000000"/>
          <w:sz w:val="28"/>
          <w:szCs w:val="28"/>
          <w:lang w:eastAsia="ru-RU"/>
        </w:rPr>
        <w:t xml:space="preserve"> память о погибших»;</w:t>
      </w:r>
    </w:p>
    <w:p w:rsidR="004750A6" w:rsidRPr="0026740C" w:rsidRDefault="00291B93"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 xml:space="preserve">декабрь – «Аллея воинской </w:t>
      </w:r>
      <w:proofErr w:type="gramStart"/>
      <w:r w:rsidRPr="0026740C">
        <w:rPr>
          <w:rFonts w:ascii="Times New Roman" w:eastAsia="Times New Roman" w:hAnsi="Times New Roman" w:cs="Times New Roman"/>
          <w:b/>
          <w:bCs/>
          <w:color w:val="000000"/>
          <w:sz w:val="28"/>
          <w:szCs w:val="28"/>
          <w:lang w:eastAsia="ru-RU"/>
        </w:rPr>
        <w:t>с</w:t>
      </w:r>
      <w:proofErr w:type="gramEnd"/>
      <w:r w:rsidR="004750A6" w:rsidRPr="0026740C">
        <w:rPr>
          <w:rFonts w:ascii="Times New Roman" w:eastAsia="Times New Roman" w:hAnsi="Times New Roman" w:cs="Times New Roman"/>
          <w:b/>
          <w:bCs/>
          <w:color w:val="000000"/>
          <w:sz w:val="28"/>
          <w:szCs w:val="28"/>
          <w:lang w:eastAsia="ru-RU"/>
        </w:rPr>
        <w:t xml:space="preserve"> славы»;</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январь – «До</w:t>
      </w:r>
      <w:r w:rsidR="00291B93" w:rsidRPr="0026740C">
        <w:rPr>
          <w:rFonts w:ascii="Times New Roman" w:eastAsia="Times New Roman" w:hAnsi="Times New Roman" w:cs="Times New Roman"/>
          <w:b/>
          <w:bCs/>
          <w:color w:val="000000"/>
          <w:sz w:val="28"/>
          <w:szCs w:val="28"/>
          <w:lang w:eastAsia="ru-RU"/>
        </w:rPr>
        <w:t>блесть</w:t>
      </w:r>
      <w:proofErr w:type="gramStart"/>
      <w:r w:rsidR="00291B93" w:rsidRPr="0026740C">
        <w:rPr>
          <w:rFonts w:ascii="Times New Roman" w:eastAsia="Times New Roman" w:hAnsi="Times New Roman" w:cs="Times New Roman"/>
          <w:b/>
          <w:bCs/>
          <w:color w:val="000000"/>
          <w:sz w:val="28"/>
          <w:szCs w:val="28"/>
          <w:lang w:eastAsia="ru-RU"/>
        </w:rPr>
        <w:t xml:space="preserve"> .</w:t>
      </w:r>
      <w:proofErr w:type="gramEnd"/>
      <w:r w:rsidR="00291B93" w:rsidRPr="0026740C">
        <w:rPr>
          <w:rFonts w:ascii="Times New Roman" w:eastAsia="Times New Roman" w:hAnsi="Times New Roman" w:cs="Times New Roman"/>
          <w:b/>
          <w:bCs/>
          <w:color w:val="000000"/>
          <w:sz w:val="28"/>
          <w:szCs w:val="28"/>
          <w:lang w:eastAsia="ru-RU"/>
        </w:rPr>
        <w:t>честь мужество</w:t>
      </w:r>
      <w:r w:rsidRPr="0026740C">
        <w:rPr>
          <w:rFonts w:ascii="Times New Roman" w:eastAsia="Times New Roman" w:hAnsi="Times New Roman" w:cs="Times New Roman"/>
          <w:b/>
          <w:bCs/>
          <w:color w:val="000000"/>
          <w:sz w:val="28"/>
          <w:szCs w:val="28"/>
          <w:lang w:eastAsia="ru-RU"/>
        </w:rPr>
        <w:t>»;</w:t>
      </w:r>
    </w:p>
    <w:p w:rsidR="004750A6" w:rsidRPr="0026740C" w:rsidRDefault="00291B93"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февраль – «Ветераны Дагестана</w:t>
      </w:r>
      <w:r w:rsidR="004750A6" w:rsidRPr="0026740C">
        <w:rPr>
          <w:rFonts w:ascii="Times New Roman" w:eastAsia="Times New Roman" w:hAnsi="Times New Roman" w:cs="Times New Roman"/>
          <w:b/>
          <w:bCs/>
          <w:color w:val="000000"/>
          <w:sz w:val="28"/>
          <w:szCs w:val="28"/>
          <w:lang w:eastAsia="ru-RU"/>
        </w:rPr>
        <w:t>»;</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март –</w:t>
      </w:r>
      <w:proofErr w:type="gramStart"/>
      <w:r w:rsidRPr="0026740C">
        <w:rPr>
          <w:rFonts w:ascii="Times New Roman" w:eastAsia="Times New Roman" w:hAnsi="Times New Roman" w:cs="Times New Roman"/>
          <w:b/>
          <w:bCs/>
          <w:color w:val="000000"/>
          <w:sz w:val="28"/>
          <w:szCs w:val="28"/>
          <w:lang w:eastAsia="ru-RU"/>
        </w:rPr>
        <w:t>«С</w:t>
      </w:r>
      <w:proofErr w:type="gramEnd"/>
      <w:r w:rsidRPr="0026740C">
        <w:rPr>
          <w:rFonts w:ascii="Times New Roman" w:eastAsia="Times New Roman" w:hAnsi="Times New Roman" w:cs="Times New Roman"/>
          <w:b/>
          <w:bCs/>
          <w:color w:val="000000"/>
          <w:sz w:val="28"/>
          <w:szCs w:val="28"/>
          <w:lang w:eastAsia="ru-RU"/>
        </w:rPr>
        <w:t>лужи, о людях беспокоясь…»;</w:t>
      </w:r>
    </w:p>
    <w:p w:rsidR="004750A6" w:rsidRPr="0026740C" w:rsidRDefault="004750A6" w:rsidP="004750A6">
      <w:pPr>
        <w:numPr>
          <w:ilvl w:val="0"/>
          <w:numId w:val="11"/>
        </w:numPr>
        <w:spacing w:line="240" w:lineRule="auto"/>
        <w:ind w:left="2149"/>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апрель –</w:t>
      </w:r>
      <w:proofErr w:type="gramStart"/>
      <w:r w:rsidRPr="0026740C">
        <w:rPr>
          <w:rFonts w:ascii="Times New Roman" w:eastAsia="Times New Roman" w:hAnsi="Times New Roman" w:cs="Times New Roman"/>
          <w:b/>
          <w:bCs/>
          <w:color w:val="000000"/>
          <w:sz w:val="28"/>
          <w:szCs w:val="28"/>
          <w:lang w:eastAsia="ru-RU"/>
        </w:rPr>
        <w:t>«П</w:t>
      </w:r>
      <w:proofErr w:type="gramEnd"/>
      <w:r w:rsidRPr="0026740C">
        <w:rPr>
          <w:rFonts w:ascii="Times New Roman" w:eastAsia="Times New Roman" w:hAnsi="Times New Roman" w:cs="Times New Roman"/>
          <w:b/>
          <w:bCs/>
          <w:color w:val="000000"/>
          <w:sz w:val="28"/>
          <w:szCs w:val="28"/>
          <w:lang w:eastAsia="ru-RU"/>
        </w:rPr>
        <w:t>о крохам подвиг собирая…»;</w:t>
      </w:r>
    </w:p>
    <w:p w:rsidR="004750A6" w:rsidRPr="0026740C" w:rsidRDefault="004750A6" w:rsidP="004750A6">
      <w:pPr>
        <w:numPr>
          <w:ilvl w:val="0"/>
          <w:numId w:val="11"/>
        </w:numPr>
        <w:spacing w:line="240" w:lineRule="auto"/>
        <w:ind w:left="2149" w:right="-143"/>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май – «Память сильнее времени!»</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26740C" w:rsidRDefault="0026740C" w:rsidP="004750A6">
      <w:pPr>
        <w:spacing w:after="0" w:line="240" w:lineRule="auto"/>
        <w:jc w:val="center"/>
        <w:rPr>
          <w:rFonts w:ascii="Times New Roman" w:eastAsia="Times New Roman" w:hAnsi="Times New Roman" w:cs="Times New Roman"/>
          <w:sz w:val="28"/>
          <w:szCs w:val="28"/>
          <w:lang w:eastAsia="ru-RU"/>
        </w:rPr>
      </w:pP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lastRenderedPageBreak/>
        <w:t> </w:t>
      </w:r>
    </w:p>
    <w:p w:rsidR="004750A6" w:rsidRPr="0026740C" w:rsidRDefault="00291B93"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«Уроки мужества» 2021-20122</w:t>
      </w:r>
      <w:r w:rsidR="004750A6" w:rsidRPr="0026740C">
        <w:rPr>
          <w:rFonts w:ascii="Times New Roman" w:eastAsia="Times New Roman" w:hAnsi="Times New Roman" w:cs="Times New Roman"/>
          <w:b/>
          <w:bCs/>
          <w:color w:val="000000"/>
          <w:sz w:val="28"/>
          <w:szCs w:val="28"/>
          <w:lang w:eastAsia="ru-RU"/>
        </w:rPr>
        <w:t xml:space="preserve"> учебный год</w:t>
      </w:r>
    </w:p>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tbl>
      <w:tblPr>
        <w:tblW w:w="0" w:type="auto"/>
        <w:tblCellSpacing w:w="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126"/>
        <w:gridCol w:w="11067"/>
      </w:tblGrid>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Сентябрь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«Дорогой мужества»</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02.09</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окончания</w:t>
            </w:r>
            <w:proofErr w:type="gramStart"/>
            <w:r w:rsidRPr="0026740C">
              <w:rPr>
                <w:rFonts w:ascii="Times New Roman" w:eastAsia="Times New Roman" w:hAnsi="Times New Roman" w:cs="Times New Roman"/>
                <w:color w:val="000000"/>
                <w:sz w:val="28"/>
                <w:szCs w:val="28"/>
                <w:lang w:eastAsia="ru-RU"/>
              </w:rPr>
              <w:t xml:space="preserve"> В</w:t>
            </w:r>
            <w:proofErr w:type="gramEnd"/>
            <w:r w:rsidRPr="0026740C">
              <w:rPr>
                <w:rFonts w:ascii="Times New Roman" w:eastAsia="Times New Roman" w:hAnsi="Times New Roman" w:cs="Times New Roman"/>
                <w:color w:val="000000"/>
                <w:sz w:val="28"/>
                <w:szCs w:val="28"/>
                <w:lang w:eastAsia="ru-RU"/>
              </w:rPr>
              <w:t>торой мировой войны</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9.09</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памяти жертв фашизма. С 1962 года было принято считать каждое второе воскресенье сентября Международным днем памяти жертв фашизма</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291B93"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15</w:t>
            </w:r>
            <w:r w:rsidR="004750A6" w:rsidRPr="0026740C">
              <w:rPr>
                <w:rFonts w:ascii="Times New Roman" w:eastAsia="Times New Roman" w:hAnsi="Times New Roman" w:cs="Times New Roman"/>
                <w:color w:val="000000"/>
                <w:sz w:val="28"/>
                <w:szCs w:val="28"/>
                <w:lang w:eastAsia="ru-RU"/>
              </w:rPr>
              <w:t>.09</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291B93"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День единства  народов Дагестана</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25.09</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Истории героев</w:t>
            </w:r>
            <w:proofErr w:type="gramStart"/>
            <w:r w:rsidRPr="0026740C">
              <w:rPr>
                <w:rFonts w:ascii="Times New Roman" w:eastAsia="Times New Roman" w:hAnsi="Times New Roman" w:cs="Times New Roman"/>
                <w:color w:val="000000"/>
                <w:sz w:val="28"/>
                <w:szCs w:val="28"/>
                <w:lang w:eastAsia="ru-RU"/>
              </w:rPr>
              <w:t>.М</w:t>
            </w:r>
            <w:proofErr w:type="gramEnd"/>
            <w:r w:rsidRPr="0026740C">
              <w:rPr>
                <w:rFonts w:ascii="Times New Roman" w:eastAsia="Times New Roman" w:hAnsi="Times New Roman" w:cs="Times New Roman"/>
                <w:color w:val="000000"/>
                <w:sz w:val="28"/>
                <w:szCs w:val="28"/>
                <w:lang w:eastAsia="ru-RU"/>
              </w:rPr>
              <w:t>аршал Г</w:t>
            </w:r>
            <w:r w:rsidR="00291B93" w:rsidRPr="0026740C">
              <w:rPr>
                <w:rFonts w:ascii="Times New Roman" w:eastAsia="Times New Roman" w:hAnsi="Times New Roman" w:cs="Times New Roman"/>
                <w:color w:val="000000"/>
                <w:sz w:val="28"/>
                <w:szCs w:val="28"/>
                <w:lang w:eastAsia="ru-RU"/>
              </w:rPr>
              <w:t>еоргий Жуков    </w:t>
            </w:r>
            <w:r w:rsidRPr="0026740C">
              <w:rPr>
                <w:rFonts w:ascii="Times New Roman" w:eastAsia="Times New Roman" w:hAnsi="Times New Roman" w:cs="Times New Roman"/>
                <w:color w:val="000000"/>
                <w:sz w:val="28"/>
                <w:szCs w:val="28"/>
                <w:lang w:eastAsia="ru-RU"/>
              </w:rPr>
              <w:t xml:space="preserve"> в августе — сентябре  принимает участие в боях на Северном Кавказе.</w:t>
            </w:r>
          </w:p>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tc>
      </w:tr>
      <w:tr w:rsidR="004750A6" w:rsidRPr="0026740C" w:rsidTr="00291B93">
        <w:trPr>
          <w:trHeight w:val="366"/>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Октябрь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«Огнем войны опаленные…»</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09.10</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291B93"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xml:space="preserve">Битвы за </w:t>
            </w:r>
            <w:proofErr w:type="spellStart"/>
            <w:r w:rsidRPr="0026740C">
              <w:rPr>
                <w:rFonts w:ascii="Times New Roman" w:eastAsia="Times New Roman" w:hAnsi="Times New Roman" w:cs="Times New Roman"/>
                <w:color w:val="000000"/>
                <w:sz w:val="28"/>
                <w:szCs w:val="28"/>
                <w:lang w:eastAsia="ru-RU"/>
              </w:rPr>
              <w:t>Кавказ</w:t>
            </w:r>
            <w:proofErr w:type="gramStart"/>
            <w:r w:rsidR="00883A16" w:rsidRPr="0026740C">
              <w:rPr>
                <w:rFonts w:ascii="Times New Roman" w:eastAsia="Times New Roman" w:hAnsi="Times New Roman" w:cs="Times New Roman"/>
                <w:color w:val="000000"/>
                <w:sz w:val="28"/>
                <w:szCs w:val="28"/>
                <w:lang w:eastAsia="ru-RU"/>
              </w:rPr>
              <w:t>.П</w:t>
            </w:r>
            <w:proofErr w:type="gramEnd"/>
            <w:r w:rsidR="00883A16" w:rsidRPr="0026740C">
              <w:rPr>
                <w:rFonts w:ascii="Times New Roman" w:eastAsia="Times New Roman" w:hAnsi="Times New Roman" w:cs="Times New Roman"/>
                <w:color w:val="000000"/>
                <w:sz w:val="28"/>
                <w:szCs w:val="28"/>
                <w:lang w:eastAsia="ru-RU"/>
              </w:rPr>
              <w:t>амять</w:t>
            </w:r>
            <w:proofErr w:type="spellEnd"/>
            <w:r w:rsidR="00883A16" w:rsidRPr="0026740C">
              <w:rPr>
                <w:rFonts w:ascii="Times New Roman" w:eastAsia="Times New Roman" w:hAnsi="Times New Roman" w:cs="Times New Roman"/>
                <w:color w:val="000000"/>
                <w:sz w:val="28"/>
                <w:szCs w:val="28"/>
                <w:lang w:eastAsia="ru-RU"/>
              </w:rPr>
              <w:t xml:space="preserve"> о </w:t>
            </w:r>
            <w:proofErr w:type="spellStart"/>
            <w:r w:rsidR="00883A16" w:rsidRPr="0026740C">
              <w:rPr>
                <w:rFonts w:ascii="Times New Roman" w:eastAsia="Times New Roman" w:hAnsi="Times New Roman" w:cs="Times New Roman"/>
                <w:color w:val="000000"/>
                <w:sz w:val="28"/>
                <w:szCs w:val="28"/>
                <w:lang w:eastAsia="ru-RU"/>
              </w:rPr>
              <w:t>героях.В.Эмиров</w:t>
            </w:r>
            <w:proofErr w:type="spellEnd"/>
            <w:r w:rsidR="00883A16" w:rsidRPr="0026740C">
              <w:rPr>
                <w:rFonts w:ascii="Times New Roman" w:eastAsia="Times New Roman" w:hAnsi="Times New Roman" w:cs="Times New Roman"/>
                <w:color w:val="000000"/>
                <w:sz w:val="28"/>
                <w:szCs w:val="28"/>
                <w:lang w:eastAsia="ru-RU"/>
              </w:rPr>
              <w:t>.</w:t>
            </w: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Ноябрь</w:t>
            </w:r>
          </w:p>
        </w:tc>
        <w:tc>
          <w:tcPr>
            <w:tcW w:w="131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750A6" w:rsidRPr="0026740C" w:rsidRDefault="004750A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«В память о погибших»</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04.11</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291B93">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xml:space="preserve">День народного единства. </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09.11</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291B93" w:rsidP="00291B93">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«Медаль материнства»</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11.11</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памяти (окончание</w:t>
            </w:r>
            <w:proofErr w:type="gramStart"/>
            <w:r w:rsidRPr="0026740C">
              <w:rPr>
                <w:rFonts w:ascii="Times New Roman" w:eastAsia="Times New Roman" w:hAnsi="Times New Roman" w:cs="Times New Roman"/>
                <w:color w:val="000000"/>
                <w:sz w:val="28"/>
                <w:szCs w:val="28"/>
                <w:lang w:eastAsia="ru-RU"/>
              </w:rPr>
              <w:t xml:space="preserve"> П</w:t>
            </w:r>
            <w:proofErr w:type="gramEnd"/>
            <w:r w:rsidRPr="0026740C">
              <w:rPr>
                <w:rFonts w:ascii="Times New Roman" w:eastAsia="Times New Roman" w:hAnsi="Times New Roman" w:cs="Times New Roman"/>
                <w:color w:val="000000"/>
                <w:sz w:val="28"/>
                <w:szCs w:val="28"/>
                <w:lang w:eastAsia="ru-RU"/>
              </w:rPr>
              <w:t xml:space="preserve">ервой мировой войны) перемирием, означавшим капитуляцию Германии, окончилась Первая мировая война, продолжавшаяся четыре года и три месяца. В ее огне погибло почти 10 миллионов человек, около 20 миллионов было ранено. </w:t>
            </w: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Декабрь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291B93"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 xml:space="preserve">«Аллея </w:t>
            </w:r>
            <w:r w:rsidR="004750A6" w:rsidRPr="0026740C">
              <w:rPr>
                <w:rFonts w:ascii="Times New Roman" w:eastAsia="Times New Roman" w:hAnsi="Times New Roman" w:cs="Times New Roman"/>
                <w:b/>
                <w:bCs/>
                <w:color w:val="000000"/>
                <w:sz w:val="28"/>
                <w:szCs w:val="28"/>
                <w:lang w:eastAsia="ru-RU"/>
              </w:rPr>
              <w:t xml:space="preserve"> славы»</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03.12</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Неизвестного Солдата.</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10.12</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Героев Отечества.</w:t>
            </w:r>
            <w:r w:rsidR="00883A16" w:rsidRPr="0026740C">
              <w:rPr>
                <w:rFonts w:ascii="Times New Roman" w:eastAsia="Times New Roman" w:hAnsi="Times New Roman" w:cs="Times New Roman"/>
                <w:color w:val="000000"/>
                <w:sz w:val="28"/>
                <w:szCs w:val="28"/>
                <w:lang w:eastAsia="ru-RU"/>
              </w:rPr>
              <w:t xml:space="preserve">  « Работайте братья</w:t>
            </w:r>
            <w:proofErr w:type="gramStart"/>
            <w:r w:rsidR="00883A16" w:rsidRPr="0026740C">
              <w:rPr>
                <w:rFonts w:ascii="Times New Roman" w:eastAsia="Times New Roman" w:hAnsi="Times New Roman" w:cs="Times New Roman"/>
                <w:color w:val="000000"/>
                <w:sz w:val="28"/>
                <w:szCs w:val="28"/>
                <w:lang w:eastAsia="ru-RU"/>
              </w:rPr>
              <w:t>»-</w:t>
            </w:r>
            <w:proofErr w:type="spellStart"/>
            <w:proofErr w:type="gramEnd"/>
            <w:r w:rsidR="00D670F7" w:rsidRPr="0026740C">
              <w:rPr>
                <w:rFonts w:ascii="Times New Roman" w:eastAsia="Times New Roman" w:hAnsi="Times New Roman" w:cs="Times New Roman"/>
                <w:color w:val="000000"/>
                <w:sz w:val="28"/>
                <w:szCs w:val="28"/>
                <w:lang w:eastAsia="ru-RU"/>
              </w:rPr>
              <w:t>Нурбагандов</w:t>
            </w:r>
            <w:proofErr w:type="spellEnd"/>
            <w:r w:rsidR="00D670F7" w:rsidRPr="0026740C">
              <w:rPr>
                <w:rFonts w:ascii="Times New Roman" w:eastAsia="Times New Roman" w:hAnsi="Times New Roman" w:cs="Times New Roman"/>
                <w:color w:val="000000"/>
                <w:sz w:val="28"/>
                <w:szCs w:val="28"/>
                <w:lang w:eastAsia="ru-RU"/>
              </w:rPr>
              <w:t xml:space="preserve"> М.Н</w:t>
            </w:r>
          </w:p>
        </w:tc>
      </w:tr>
      <w:tr w:rsidR="00883A16" w:rsidRPr="0026740C" w:rsidTr="00291B93">
        <w:trPr>
          <w:tblCellSpacing w:w="0" w:type="dxa"/>
        </w:trPr>
        <w:tc>
          <w:tcPr>
            <w:tcW w:w="1701" w:type="dxa"/>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12.12</w:t>
            </w:r>
          </w:p>
        </w:tc>
        <w:tc>
          <w:tcPr>
            <w:tcW w:w="11067" w:type="dxa"/>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День Конституции</w:t>
            </w:r>
          </w:p>
        </w:tc>
      </w:tr>
      <w:tr w:rsidR="004750A6" w:rsidRPr="0026740C" w:rsidTr="00291B93">
        <w:trPr>
          <w:trHeight w:val="427"/>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Январь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883A1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«Доблесть честь и мужество</w:t>
            </w:r>
            <w:r w:rsidR="004750A6" w:rsidRPr="0026740C">
              <w:rPr>
                <w:rFonts w:ascii="Times New Roman" w:eastAsia="Times New Roman" w:hAnsi="Times New Roman" w:cs="Times New Roman"/>
                <w:b/>
                <w:bCs/>
                <w:color w:val="000000"/>
                <w:sz w:val="28"/>
                <w:szCs w:val="28"/>
                <w:lang w:eastAsia="ru-RU"/>
              </w:rPr>
              <w:t>»</w:t>
            </w:r>
          </w:p>
        </w:tc>
      </w:tr>
      <w:tr w:rsidR="004750A6" w:rsidRPr="0026740C" w:rsidTr="00291B93">
        <w:trPr>
          <w:trHeight w:val="307"/>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15.01</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883A1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xml:space="preserve"> Блокада Ленинграда</w:t>
            </w:r>
          </w:p>
        </w:tc>
      </w:tr>
      <w:tr w:rsidR="004750A6" w:rsidRPr="0026740C" w:rsidTr="00291B93">
        <w:trPr>
          <w:trHeight w:val="241"/>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22.01</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Февраль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883A1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«Ветераны Дагестана</w:t>
            </w:r>
            <w:r w:rsidR="004750A6" w:rsidRPr="0026740C">
              <w:rPr>
                <w:rFonts w:ascii="Times New Roman" w:eastAsia="Times New Roman" w:hAnsi="Times New Roman" w:cs="Times New Roman"/>
                <w:b/>
                <w:bCs/>
                <w:color w:val="000000"/>
                <w:sz w:val="28"/>
                <w:szCs w:val="28"/>
                <w:lang w:eastAsia="ru-RU"/>
              </w:rPr>
              <w:t>»</w:t>
            </w:r>
          </w:p>
        </w:tc>
      </w:tr>
      <w:tr w:rsidR="00883A1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02.02</w:t>
            </w:r>
          </w:p>
        </w:tc>
        <w:tc>
          <w:tcPr>
            <w:tcW w:w="11067" w:type="dxa"/>
            <w:tcBorders>
              <w:top w:val="single" w:sz="4" w:space="0" w:color="000000"/>
              <w:left w:val="single" w:sz="4" w:space="0" w:color="000000"/>
              <w:bottom w:val="single" w:sz="4" w:space="0" w:color="000000"/>
              <w:right w:val="single" w:sz="4" w:space="0" w:color="000000"/>
            </w:tcBorders>
            <w:vAlign w:val="center"/>
          </w:tcPr>
          <w:p w:rsidR="00883A16" w:rsidRPr="0026740C" w:rsidRDefault="00883A16" w:rsidP="004750A6">
            <w:pPr>
              <w:spacing w:after="0" w:line="240" w:lineRule="auto"/>
              <w:jc w:val="both"/>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Сталинград-память и история.</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19.02</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памяти воинов-интернационалистов.</w:t>
            </w:r>
          </w:p>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Россия отмечает День памяти воинов-интернационалистов, участвовавших в урегулировании военных конфликтов на территориях ближнего и дальнего зарубежья.</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26.02</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защитника Отечества.</w:t>
            </w:r>
          </w:p>
          <w:p w:rsidR="00883A16" w:rsidRPr="0026740C" w:rsidRDefault="004750A6" w:rsidP="004750A6">
            <w:pPr>
              <w:spacing w:after="0" w:line="240" w:lineRule="auto"/>
              <w:jc w:val="both"/>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 xml:space="preserve">10 февраля 1995 года Государственная Дума России приняла федеральный закон «О днях воинской славы России», в котором этот день назван так: «23 февраля - День победы Красной Армии над кайзеровскими войсками Германии в 1918 г. </w:t>
            </w:r>
            <w:proofErr w:type="gramEnd"/>
          </w:p>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День защитника Отечества».</w:t>
            </w: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Март</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«Служи, о людях беспокоясь…»</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26.03</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День памяти воинов, погибших в локальных конфликтах.</w:t>
            </w: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Апрель</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before="100" w:after="0" w:line="240" w:lineRule="auto"/>
              <w:ind w:left="720"/>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«По крохам подвиг собирая…»</w:t>
            </w:r>
          </w:p>
        </w:tc>
      </w:tr>
      <w:tr w:rsidR="004750A6" w:rsidRPr="0026740C" w:rsidTr="00291B93">
        <w:trPr>
          <w:trHeight w:val="293"/>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09.04</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Чье детство вдруг оборв</w:t>
            </w:r>
            <w:r w:rsidR="00883A16" w:rsidRPr="0026740C">
              <w:rPr>
                <w:rFonts w:ascii="Times New Roman" w:eastAsia="Times New Roman" w:hAnsi="Times New Roman" w:cs="Times New Roman"/>
                <w:color w:val="000000"/>
                <w:sz w:val="28"/>
                <w:szCs w:val="28"/>
                <w:lang w:eastAsia="ru-RU"/>
              </w:rPr>
              <w:t>ала война… дети герои</w:t>
            </w:r>
            <w:proofErr w:type="gramStart"/>
            <w:r w:rsidR="00883A16" w:rsidRPr="0026740C">
              <w:rPr>
                <w:rFonts w:ascii="Times New Roman" w:eastAsia="Times New Roman" w:hAnsi="Times New Roman" w:cs="Times New Roman"/>
                <w:color w:val="000000"/>
                <w:sz w:val="28"/>
                <w:szCs w:val="28"/>
                <w:lang w:eastAsia="ru-RU"/>
              </w:rPr>
              <w:t xml:space="preserve"> .</w:t>
            </w:r>
            <w:proofErr w:type="gramEnd"/>
          </w:p>
        </w:tc>
      </w:tr>
      <w:tr w:rsidR="004750A6" w:rsidRPr="0026740C" w:rsidTr="00291B93">
        <w:trPr>
          <w:trHeight w:val="293"/>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16.04</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xml:space="preserve">Школы имени героев! </w:t>
            </w:r>
          </w:p>
        </w:tc>
      </w:tr>
      <w:tr w:rsidR="004750A6" w:rsidRPr="0026740C" w:rsidTr="00291B93">
        <w:trPr>
          <w:trHeight w:val="293"/>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26.04</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Время помнит Чернобыль. Кубанские ликвидаторы на Чернобыльской АЭС.</w:t>
            </w:r>
          </w:p>
        </w:tc>
      </w:tr>
      <w:tr w:rsidR="004750A6" w:rsidRPr="0026740C" w:rsidTr="00291B93">
        <w:trPr>
          <w:tblCellSpacing w:w="0" w:type="dxa"/>
        </w:trPr>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tabs>
                <w:tab w:val="left" w:pos="945"/>
              </w:tabs>
              <w:spacing w:after="0" w:line="240" w:lineRule="auto"/>
              <w:ind w:left="113" w:right="113"/>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 xml:space="preserve">Май </w:t>
            </w:r>
          </w:p>
        </w:tc>
        <w:tc>
          <w:tcPr>
            <w:tcW w:w="13193" w:type="dxa"/>
            <w:gridSpan w:val="2"/>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before="100"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b/>
                <w:bCs/>
                <w:color w:val="000000"/>
                <w:sz w:val="28"/>
                <w:szCs w:val="28"/>
                <w:lang w:eastAsia="ru-RU"/>
              </w:rPr>
              <w:t>«День Победы – праздник со слезами на глазах…»</w:t>
            </w: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p>
        </w:tc>
      </w:tr>
      <w:tr w:rsidR="004750A6" w:rsidRPr="0026740C" w:rsidTr="00291B93">
        <w:trPr>
          <w:tblCellSpacing w:w="0" w:type="dxa"/>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center"/>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14.05</w:t>
            </w:r>
          </w:p>
        </w:tc>
        <w:tc>
          <w:tcPr>
            <w:tcW w:w="11067" w:type="dxa"/>
            <w:tcBorders>
              <w:top w:val="single" w:sz="4" w:space="0" w:color="000000"/>
              <w:left w:val="single" w:sz="4" w:space="0" w:color="000000"/>
              <w:bottom w:val="single" w:sz="4" w:space="0" w:color="000000"/>
              <w:right w:val="single" w:sz="4" w:space="0" w:color="000000"/>
            </w:tcBorders>
            <w:vAlign w:val="center"/>
            <w:hideMark/>
          </w:tcPr>
          <w:p w:rsidR="004750A6" w:rsidRPr="0026740C" w:rsidRDefault="004750A6" w:rsidP="004750A6">
            <w:pPr>
              <w:spacing w:after="0" w:line="240" w:lineRule="auto"/>
              <w:jc w:val="both"/>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000000"/>
                <w:sz w:val="28"/>
                <w:szCs w:val="28"/>
                <w:lang w:eastAsia="ru-RU"/>
              </w:rPr>
              <w:t>9 Мая – День Победы в Великой Отечественной войне 1941—1945 годов</w:t>
            </w:r>
          </w:p>
        </w:tc>
      </w:tr>
    </w:tbl>
    <w:p w:rsidR="004750A6" w:rsidRPr="0026740C" w:rsidRDefault="004750A6" w:rsidP="004750A6">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sz w:val="28"/>
          <w:szCs w:val="28"/>
          <w:lang w:eastAsia="ru-RU"/>
        </w:rPr>
        <w:t> </w:t>
      </w:r>
    </w:p>
    <w:p w:rsidR="001C4F2D" w:rsidRPr="0026740C" w:rsidRDefault="001C4F2D" w:rsidP="00291B93">
      <w:pPr>
        <w:shd w:val="clear" w:color="auto" w:fill="FFFFFF"/>
        <w:spacing w:after="0" w:line="240" w:lineRule="auto"/>
        <w:ind w:firstLine="426"/>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1C4F2D" w:rsidRPr="0026740C" w:rsidRDefault="001C4F2D" w:rsidP="00222982">
      <w:pPr>
        <w:shd w:val="clear" w:color="auto" w:fill="FFFFFF"/>
        <w:spacing w:after="0" w:line="240" w:lineRule="auto"/>
        <w:jc w:val="right"/>
        <w:rPr>
          <w:rFonts w:eastAsia="Times New Roman" w:cstheme="minorHAnsi"/>
          <w:color w:val="000000"/>
          <w:sz w:val="28"/>
          <w:szCs w:val="28"/>
          <w:lang w:eastAsia="ru-RU"/>
        </w:rPr>
      </w:pPr>
    </w:p>
    <w:p w:rsidR="00E02DE4" w:rsidRPr="0026740C" w:rsidRDefault="00E02DE4" w:rsidP="00222982">
      <w:pPr>
        <w:shd w:val="clear" w:color="auto" w:fill="FFFFFF"/>
        <w:spacing w:after="0" w:line="240" w:lineRule="auto"/>
        <w:jc w:val="right"/>
        <w:rPr>
          <w:rFonts w:eastAsia="Times New Roman" w:cstheme="minorHAnsi"/>
          <w:color w:val="000000"/>
          <w:sz w:val="28"/>
          <w:szCs w:val="28"/>
          <w:lang w:eastAsia="ru-RU"/>
        </w:rPr>
      </w:pPr>
    </w:p>
    <w:p w:rsidR="00E02DE4" w:rsidRPr="0026740C" w:rsidRDefault="00E02DE4" w:rsidP="00222982">
      <w:pPr>
        <w:shd w:val="clear" w:color="auto" w:fill="FFFFFF"/>
        <w:spacing w:after="0" w:line="240" w:lineRule="auto"/>
        <w:jc w:val="right"/>
        <w:rPr>
          <w:rFonts w:eastAsia="Times New Roman" w:cstheme="minorHAnsi"/>
          <w:color w:val="000000"/>
          <w:sz w:val="28"/>
          <w:szCs w:val="28"/>
          <w:lang w:eastAsia="ru-RU"/>
        </w:rPr>
      </w:pPr>
    </w:p>
    <w:p w:rsidR="00E02DE4" w:rsidRPr="0026740C" w:rsidRDefault="00E02DE4" w:rsidP="00222982">
      <w:pPr>
        <w:shd w:val="clear" w:color="auto" w:fill="FFFFFF"/>
        <w:spacing w:after="0" w:line="240" w:lineRule="auto"/>
        <w:jc w:val="right"/>
        <w:rPr>
          <w:rFonts w:eastAsia="Times New Roman" w:cstheme="minorHAnsi"/>
          <w:color w:val="000000"/>
          <w:sz w:val="28"/>
          <w:szCs w:val="28"/>
          <w:lang w:eastAsia="ru-RU"/>
        </w:rPr>
      </w:pPr>
    </w:p>
    <w:p w:rsidR="00E02DE4" w:rsidRPr="0026740C" w:rsidRDefault="00E02DE4" w:rsidP="00222982">
      <w:pPr>
        <w:shd w:val="clear" w:color="auto" w:fill="FFFFFF"/>
        <w:spacing w:after="0" w:line="240" w:lineRule="auto"/>
        <w:jc w:val="right"/>
        <w:rPr>
          <w:rFonts w:eastAsia="Times New Roman" w:cstheme="minorHAnsi"/>
          <w:color w:val="000000"/>
          <w:sz w:val="28"/>
          <w:szCs w:val="28"/>
          <w:lang w:eastAsia="ru-RU"/>
        </w:rPr>
      </w:pPr>
    </w:p>
    <w:p w:rsidR="00E02DE4" w:rsidRPr="0026740C" w:rsidRDefault="00E02DE4" w:rsidP="00222982">
      <w:pPr>
        <w:shd w:val="clear" w:color="auto" w:fill="FFFFFF"/>
        <w:spacing w:after="0" w:line="240" w:lineRule="auto"/>
        <w:jc w:val="right"/>
        <w:rPr>
          <w:rFonts w:eastAsia="Times New Roman" w:cstheme="minorHAnsi"/>
          <w:color w:val="000000"/>
          <w:sz w:val="28"/>
          <w:szCs w:val="28"/>
          <w:lang w:eastAsia="ru-RU"/>
        </w:rPr>
      </w:pPr>
    </w:p>
    <w:p w:rsidR="00734139" w:rsidRPr="0026740C" w:rsidRDefault="00734139" w:rsidP="0026740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42DB3" w:rsidRPr="0026740C" w:rsidRDefault="00542DB3"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   Приложение</w:t>
      </w: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22982" w:rsidRPr="0026740C" w:rsidRDefault="00222982" w:rsidP="00734139">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ОСНОВНЫЕ ПОНЯТИЯ</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1. </w:t>
      </w:r>
      <w:r w:rsidRPr="0026740C">
        <w:rPr>
          <w:rFonts w:ascii="Times New Roman" w:eastAsia="Times New Roman" w:hAnsi="Times New Roman" w:cs="Times New Roman"/>
          <w:b/>
          <w:bCs/>
          <w:color w:val="000000"/>
          <w:sz w:val="28"/>
          <w:szCs w:val="28"/>
          <w:u w:val="single"/>
          <w:lang w:eastAsia="ru-RU"/>
        </w:rPr>
        <w:t>Экстремистская деятельность (экстремизм):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насильственное изменение основ конституционного строя и нарушение целостности Российской Федерации;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публичное оправдание терроризма и иная террористическая деятельность;</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возбуждение социальной, расовой, национальной или религиозной розни;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26740C">
        <w:rPr>
          <w:rFonts w:ascii="Times New Roman" w:eastAsia="Times New Roman" w:hAnsi="Times New Roman" w:cs="Times New Roman"/>
          <w:color w:val="000000"/>
          <w:sz w:val="28"/>
          <w:szCs w:val="28"/>
          <w:lang w:eastAsia="ru-RU"/>
        </w:rPr>
        <w:t>сходных</w:t>
      </w:r>
      <w:proofErr w:type="gramEnd"/>
      <w:r w:rsidRPr="0026740C">
        <w:rPr>
          <w:rFonts w:ascii="Times New Roman" w:eastAsia="Times New Roman" w:hAnsi="Times New Roman" w:cs="Times New Roman"/>
          <w:color w:val="000000"/>
          <w:sz w:val="28"/>
          <w:szCs w:val="28"/>
          <w:lang w:eastAsia="ru-RU"/>
        </w:rPr>
        <w:t xml:space="preserve"> с нацистской атрибутикой или символикой до степени смешения;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организация и подготовка указанных деяний, а также подстрекательство к их осуществлению;</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2</w:t>
      </w:r>
      <w:r w:rsidRPr="0026740C">
        <w:rPr>
          <w:rFonts w:ascii="Times New Roman" w:eastAsia="Times New Roman" w:hAnsi="Times New Roman" w:cs="Times New Roman"/>
          <w:b/>
          <w:bCs/>
          <w:color w:val="000000"/>
          <w:sz w:val="28"/>
          <w:szCs w:val="28"/>
          <w:lang w:eastAsia="ru-RU"/>
        </w:rPr>
        <w:t>. Экстремистская организация</w:t>
      </w:r>
      <w:r w:rsidRPr="0026740C">
        <w:rPr>
          <w:rFonts w:ascii="Times New Roman" w:eastAsia="Times New Roman" w:hAnsi="Times New Roman" w:cs="Times New Roman"/>
          <w:color w:val="000000"/>
          <w:sz w:val="28"/>
          <w:szCs w:val="28"/>
          <w:lang w:eastAsia="ru-RU"/>
        </w:rPr>
        <w:t xml:space="preserve"> - общественное или религиозное объединение либо иная организация, в отношении </w:t>
      </w:r>
      <w:proofErr w:type="gramStart"/>
      <w:r w:rsidRPr="0026740C">
        <w:rPr>
          <w:rFonts w:ascii="Times New Roman" w:eastAsia="Times New Roman" w:hAnsi="Times New Roman" w:cs="Times New Roman"/>
          <w:color w:val="000000"/>
          <w:sz w:val="28"/>
          <w:szCs w:val="28"/>
          <w:lang w:eastAsia="ru-RU"/>
        </w:rPr>
        <w:t>которых</w:t>
      </w:r>
      <w:proofErr w:type="gramEnd"/>
      <w:r w:rsidRPr="0026740C">
        <w:rPr>
          <w:rFonts w:ascii="Times New Roman" w:eastAsia="Times New Roman" w:hAnsi="Times New Roman" w:cs="Times New Roman"/>
          <w:color w:val="000000"/>
          <w:sz w:val="28"/>
          <w:szCs w:val="28"/>
          <w:lang w:eastAsia="ru-RU"/>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r w:rsidRPr="0026740C">
        <w:rPr>
          <w:rFonts w:ascii="Times New Roman" w:eastAsia="Times New Roman" w:hAnsi="Times New Roman" w:cs="Times New Roman"/>
          <w:b/>
          <w:bCs/>
          <w:color w:val="000000"/>
          <w:sz w:val="28"/>
          <w:szCs w:val="28"/>
          <w:lang w:eastAsia="ru-RU"/>
        </w:rPr>
        <w:t>. </w:t>
      </w:r>
      <w:proofErr w:type="gramStart"/>
      <w:r w:rsidRPr="0026740C">
        <w:rPr>
          <w:rFonts w:ascii="Times New Roman" w:eastAsia="Times New Roman" w:hAnsi="Times New Roman" w:cs="Times New Roman"/>
          <w:b/>
          <w:bCs/>
          <w:color w:val="000000"/>
          <w:sz w:val="28"/>
          <w:szCs w:val="28"/>
          <w:lang w:eastAsia="ru-RU"/>
        </w:rPr>
        <w:t>Экстремистские материалы</w:t>
      </w:r>
      <w:r w:rsidRPr="0026740C">
        <w:rPr>
          <w:rFonts w:ascii="Times New Roman" w:eastAsia="Times New Roman" w:hAnsi="Times New Roman" w:cs="Times New Roman"/>
          <w:color w:val="000000"/>
          <w:sz w:val="28"/>
          <w:szCs w:val="28"/>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26740C">
        <w:rPr>
          <w:rFonts w:ascii="Times New Roman" w:eastAsia="Times New Roman" w:hAnsi="Times New Roman" w:cs="Times New Roman"/>
          <w:color w:val="000000"/>
          <w:sz w:val="28"/>
          <w:szCs w:val="28"/>
          <w:lang w:eastAsia="ru-RU"/>
        </w:rPr>
        <w:t xml:space="preserve"> этнической, социальной, расовой, национальной или религиозной группы.</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EF15F6" w:rsidRPr="0026740C" w:rsidRDefault="00EF15F6"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EF15F6" w:rsidRPr="0026740C" w:rsidRDefault="00EF15F6"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4. Основные направления противодействия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Противодействие экстремистской деятельности осуществляется по следующим основным направлениям: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5. Субъекты противодействия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6. Профилактика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7. </w:t>
      </w:r>
      <w:proofErr w:type="gramStart"/>
      <w:r w:rsidRPr="0026740C">
        <w:rPr>
          <w:rFonts w:ascii="Times New Roman" w:eastAsia="Times New Roman" w:hAnsi="Times New Roman" w:cs="Times New Roman"/>
          <w:b/>
          <w:bCs/>
          <w:color w:val="000000"/>
          <w:sz w:val="28"/>
          <w:szCs w:val="28"/>
          <w:lang w:eastAsia="ru-RU"/>
        </w:rPr>
        <w:t>Толерантность</w:t>
      </w:r>
      <w:r w:rsidRPr="0026740C">
        <w:rPr>
          <w:rFonts w:ascii="Times New Roman" w:eastAsia="Times New Roman" w:hAnsi="Times New Roman" w:cs="Times New Roman"/>
          <w:color w:val="000000"/>
          <w:sz w:val="28"/>
          <w:szCs w:val="28"/>
          <w:lang w:eastAsia="ru-RU"/>
        </w:rPr>
        <w:t xml:space="preserve"> (лат. </w:t>
      </w:r>
      <w:proofErr w:type="spellStart"/>
      <w:r w:rsidRPr="0026740C">
        <w:rPr>
          <w:rFonts w:ascii="Times New Roman" w:eastAsia="Times New Roman" w:hAnsi="Times New Roman" w:cs="Times New Roman"/>
          <w:color w:val="000000"/>
          <w:sz w:val="28"/>
          <w:szCs w:val="28"/>
          <w:lang w:eastAsia="ru-RU"/>
        </w:rPr>
        <w:t>tolerantia</w:t>
      </w:r>
      <w:proofErr w:type="spellEnd"/>
      <w:r w:rsidRPr="0026740C">
        <w:rPr>
          <w:rFonts w:ascii="Times New Roman" w:eastAsia="Times New Roman" w:hAnsi="Times New Roman" w:cs="Times New Roman"/>
          <w:color w:val="000000"/>
          <w:sz w:val="28"/>
          <w:szCs w:val="28"/>
          <w:lang w:eastAsia="ru-RU"/>
        </w:rPr>
        <w:t xml:space="preserve"> - терпение) - терпимость к чужому образу жизни, поведению, чужим обычаям, чувствам, верованиям, мнениям, идеям.</w:t>
      </w:r>
      <w:proofErr w:type="gramEnd"/>
      <w:r w:rsidRPr="0026740C">
        <w:rPr>
          <w:rFonts w:ascii="Times New Roman" w:eastAsia="Times New Roman" w:hAnsi="Times New Roman" w:cs="Times New Roman"/>
          <w:color w:val="000000"/>
          <w:sz w:val="28"/>
          <w:szCs w:val="28"/>
          <w:lang w:eastAsia="ru-RU"/>
        </w:rPr>
        <w:t xml:space="preserve">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8. Ксенофобия</w:t>
      </w:r>
      <w:r w:rsidRPr="0026740C">
        <w:rPr>
          <w:rFonts w:ascii="Times New Roman" w:eastAsia="Times New Roman" w:hAnsi="Times New Roman" w:cs="Times New Roman"/>
          <w:color w:val="000000"/>
          <w:sz w:val="28"/>
          <w:szCs w:val="28"/>
          <w:lang w:eastAsia="ru-RU"/>
        </w:rPr>
        <w:t xml:space="preserve"> (греч. </w:t>
      </w:r>
      <w:proofErr w:type="spellStart"/>
      <w:r w:rsidRPr="0026740C">
        <w:rPr>
          <w:rFonts w:ascii="Times New Roman" w:eastAsia="Times New Roman" w:hAnsi="Times New Roman" w:cs="Times New Roman"/>
          <w:color w:val="000000"/>
          <w:sz w:val="28"/>
          <w:szCs w:val="28"/>
          <w:lang w:eastAsia="ru-RU"/>
        </w:rPr>
        <w:t>xenos</w:t>
      </w:r>
      <w:proofErr w:type="spellEnd"/>
      <w:r w:rsidRPr="0026740C">
        <w:rPr>
          <w:rFonts w:ascii="Times New Roman" w:eastAsia="Times New Roman" w:hAnsi="Times New Roman" w:cs="Times New Roman"/>
          <w:color w:val="000000"/>
          <w:sz w:val="28"/>
          <w:szCs w:val="28"/>
          <w:lang w:eastAsia="ru-RU"/>
        </w:rPr>
        <w:t xml:space="preserve"> - чужой + </w:t>
      </w:r>
      <w:proofErr w:type="spellStart"/>
      <w:r w:rsidRPr="0026740C">
        <w:rPr>
          <w:rFonts w:ascii="Times New Roman" w:eastAsia="Times New Roman" w:hAnsi="Times New Roman" w:cs="Times New Roman"/>
          <w:color w:val="000000"/>
          <w:sz w:val="28"/>
          <w:szCs w:val="28"/>
          <w:lang w:eastAsia="ru-RU"/>
        </w:rPr>
        <w:t>phobos</w:t>
      </w:r>
      <w:proofErr w:type="spellEnd"/>
      <w:r w:rsidRPr="0026740C">
        <w:rPr>
          <w:rFonts w:ascii="Times New Roman" w:eastAsia="Times New Roman" w:hAnsi="Times New Roman" w:cs="Times New Roman"/>
          <w:color w:val="000000"/>
          <w:sz w:val="28"/>
          <w:szCs w:val="28"/>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9</w:t>
      </w:r>
      <w:r w:rsidRPr="0026740C">
        <w:rPr>
          <w:rFonts w:ascii="Times New Roman" w:eastAsia="Times New Roman" w:hAnsi="Times New Roman" w:cs="Times New Roman"/>
          <w:color w:val="000000"/>
          <w:sz w:val="28"/>
          <w:szCs w:val="28"/>
          <w:lang w:eastAsia="ru-RU"/>
        </w:rPr>
        <w:t>. </w:t>
      </w:r>
      <w:r w:rsidRPr="0026740C">
        <w:rPr>
          <w:rFonts w:ascii="Times New Roman" w:eastAsia="Times New Roman" w:hAnsi="Times New Roman" w:cs="Times New Roman"/>
          <w:b/>
          <w:bCs/>
          <w:color w:val="000000"/>
          <w:sz w:val="28"/>
          <w:szCs w:val="28"/>
          <w:lang w:eastAsia="ru-RU"/>
        </w:rPr>
        <w:t>Терроризм </w:t>
      </w:r>
      <w:r w:rsidRPr="0026740C">
        <w:rPr>
          <w:rFonts w:ascii="Times New Roman" w:eastAsia="Times New Roman" w:hAnsi="Times New Roman" w:cs="Times New Roman"/>
          <w:color w:val="000000"/>
          <w:sz w:val="28"/>
          <w:szCs w:val="28"/>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10.</w:t>
      </w:r>
      <w:r w:rsidRPr="0026740C">
        <w:rPr>
          <w:rFonts w:ascii="Times New Roman" w:eastAsia="Times New Roman" w:hAnsi="Times New Roman" w:cs="Times New Roman"/>
          <w:color w:val="000000"/>
          <w:sz w:val="28"/>
          <w:szCs w:val="28"/>
          <w:lang w:eastAsia="ru-RU"/>
        </w:rPr>
        <w:t> </w:t>
      </w:r>
      <w:proofErr w:type="gramStart"/>
      <w:r w:rsidRPr="0026740C">
        <w:rPr>
          <w:rFonts w:ascii="Times New Roman" w:eastAsia="Times New Roman" w:hAnsi="Times New Roman" w:cs="Times New Roman"/>
          <w:b/>
          <w:bCs/>
          <w:color w:val="000000"/>
          <w:sz w:val="28"/>
          <w:szCs w:val="28"/>
          <w:lang w:eastAsia="ru-RU"/>
        </w:rPr>
        <w:t>Террористическая деятельность</w:t>
      </w:r>
      <w:r w:rsidRPr="0026740C">
        <w:rPr>
          <w:rFonts w:ascii="Times New Roman" w:eastAsia="Times New Roman" w:hAnsi="Times New Roman" w:cs="Times New Roman"/>
          <w:color w:val="000000"/>
          <w:sz w:val="28"/>
          <w:szCs w:val="28"/>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26740C">
        <w:rPr>
          <w:rFonts w:ascii="Times New Roman" w:eastAsia="Times New Roman" w:hAnsi="Times New Roman" w:cs="Times New Roman"/>
          <w:color w:val="000000"/>
          <w:sz w:val="28"/>
          <w:szCs w:val="28"/>
          <w:lang w:eastAsia="ru-RU"/>
        </w:rPr>
        <w:t xml:space="preserve">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11.Террористическая</w:t>
      </w:r>
      <w:r w:rsidRPr="0026740C">
        <w:rPr>
          <w:rFonts w:ascii="Times New Roman" w:eastAsia="Times New Roman" w:hAnsi="Times New Roman" w:cs="Times New Roman"/>
          <w:color w:val="000000"/>
          <w:sz w:val="28"/>
          <w:szCs w:val="28"/>
          <w:lang w:eastAsia="ru-RU"/>
        </w:rPr>
        <w:t> </w:t>
      </w:r>
      <w:r w:rsidRPr="0026740C">
        <w:rPr>
          <w:rFonts w:ascii="Times New Roman" w:eastAsia="Times New Roman" w:hAnsi="Times New Roman" w:cs="Times New Roman"/>
          <w:b/>
          <w:bCs/>
          <w:color w:val="000000"/>
          <w:sz w:val="28"/>
          <w:szCs w:val="28"/>
          <w:lang w:eastAsia="ru-RU"/>
        </w:rPr>
        <w:t>организация</w:t>
      </w:r>
      <w:r w:rsidRPr="0026740C">
        <w:rPr>
          <w:rFonts w:ascii="Times New Roman" w:eastAsia="Times New Roman" w:hAnsi="Times New Roman" w:cs="Times New Roman"/>
          <w:color w:val="000000"/>
          <w:sz w:val="28"/>
          <w:szCs w:val="28"/>
          <w:lang w:eastAsia="ru-RU"/>
        </w:rPr>
        <w:t> — </w:t>
      </w:r>
      <w:r w:rsidRPr="0026740C">
        <w:rPr>
          <w:rFonts w:ascii="Times New Roman" w:eastAsia="Times New Roman" w:hAnsi="Times New Roman" w:cs="Times New Roman"/>
          <w:b/>
          <w:bCs/>
          <w:color w:val="000000"/>
          <w:sz w:val="28"/>
          <w:szCs w:val="28"/>
          <w:lang w:eastAsia="ru-RU"/>
        </w:rPr>
        <w:t>организация,</w:t>
      </w:r>
      <w:r w:rsidRPr="0026740C">
        <w:rPr>
          <w:rFonts w:ascii="Times New Roman" w:eastAsia="Times New Roman" w:hAnsi="Times New Roman" w:cs="Times New Roman"/>
          <w:color w:val="000000"/>
          <w:sz w:val="28"/>
          <w:szCs w:val="28"/>
          <w:lang w:eastAsia="ru-RU"/>
        </w:rPr>
        <w:t> созданная в целях осуществления </w:t>
      </w:r>
      <w:r w:rsidRPr="0026740C">
        <w:rPr>
          <w:rFonts w:ascii="Times New Roman" w:eastAsia="Times New Roman" w:hAnsi="Times New Roman" w:cs="Times New Roman"/>
          <w:b/>
          <w:bCs/>
          <w:color w:val="000000"/>
          <w:sz w:val="28"/>
          <w:szCs w:val="28"/>
          <w:lang w:eastAsia="ru-RU"/>
        </w:rPr>
        <w:t>террористической </w:t>
      </w:r>
      <w:r w:rsidRPr="0026740C">
        <w:rPr>
          <w:rFonts w:ascii="Times New Roman" w:eastAsia="Times New Roman" w:hAnsi="Times New Roman" w:cs="Times New Roman"/>
          <w:color w:val="000000"/>
          <w:sz w:val="28"/>
          <w:szCs w:val="28"/>
          <w:lang w:eastAsia="ru-RU"/>
        </w:rPr>
        <w:t>деятельности или признающая возможность использования в своей деятельности терроризма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12.</w:t>
      </w:r>
      <w:r w:rsidRPr="0026740C">
        <w:rPr>
          <w:rFonts w:ascii="Times New Roman" w:eastAsia="Times New Roman" w:hAnsi="Times New Roman" w:cs="Times New Roman"/>
          <w:color w:val="000000"/>
          <w:sz w:val="28"/>
          <w:szCs w:val="28"/>
          <w:lang w:eastAsia="ru-RU"/>
        </w:rPr>
        <w:t> </w:t>
      </w:r>
      <w:proofErr w:type="spellStart"/>
      <w:proofErr w:type="gramStart"/>
      <w:r w:rsidRPr="0026740C">
        <w:rPr>
          <w:rFonts w:ascii="Times New Roman" w:eastAsia="Times New Roman" w:hAnsi="Times New Roman" w:cs="Times New Roman"/>
          <w:b/>
          <w:bCs/>
          <w:color w:val="000000"/>
          <w:sz w:val="28"/>
          <w:szCs w:val="28"/>
          <w:lang w:eastAsia="ru-RU"/>
        </w:rPr>
        <w:t>Террористи́ческий</w:t>
      </w:r>
      <w:proofErr w:type="spellEnd"/>
      <w:proofErr w:type="gramEnd"/>
      <w:r w:rsidRPr="0026740C">
        <w:rPr>
          <w:rFonts w:ascii="Times New Roman" w:eastAsia="Times New Roman" w:hAnsi="Times New Roman" w:cs="Times New Roman"/>
          <w:b/>
          <w:bCs/>
          <w:color w:val="000000"/>
          <w:sz w:val="28"/>
          <w:szCs w:val="28"/>
          <w:lang w:eastAsia="ru-RU"/>
        </w:rPr>
        <w:t xml:space="preserve"> акт</w:t>
      </w:r>
      <w:r w:rsidRPr="0026740C">
        <w:rPr>
          <w:rFonts w:ascii="Times New Roman" w:eastAsia="Times New Roman" w:hAnsi="Times New Roman" w:cs="Times New Roman"/>
          <w:color w:val="000000"/>
          <w:sz w:val="28"/>
          <w:szCs w:val="28"/>
          <w:lang w:eastAsia="ru-RU"/>
        </w:rPr>
        <w:t> (сокращённо </w:t>
      </w:r>
      <w:r w:rsidRPr="0026740C">
        <w:rPr>
          <w:rFonts w:ascii="Times New Roman" w:eastAsia="Times New Roman" w:hAnsi="Times New Roman" w:cs="Times New Roman"/>
          <w:b/>
          <w:bCs/>
          <w:color w:val="000000"/>
          <w:sz w:val="28"/>
          <w:szCs w:val="28"/>
          <w:lang w:eastAsia="ru-RU"/>
        </w:rPr>
        <w:t>теракт</w:t>
      </w:r>
      <w:r w:rsidRPr="0026740C">
        <w:rPr>
          <w:rFonts w:ascii="Times New Roman" w:eastAsia="Times New Roman" w:hAnsi="Times New Roman" w:cs="Times New Roman"/>
          <w:color w:val="000000"/>
          <w:sz w:val="28"/>
          <w:szCs w:val="28"/>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740C" w:rsidRPr="0026740C" w:rsidRDefault="0026740C"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34139" w:rsidRPr="0026740C" w:rsidRDefault="00734139"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lastRenderedPageBreak/>
        <w:t>Мониторинг по определению уровня взаимоотношений</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 xml:space="preserve">среди </w:t>
      </w:r>
      <w:proofErr w:type="gramStart"/>
      <w:r w:rsidRPr="0026740C">
        <w:rPr>
          <w:rFonts w:ascii="Times New Roman" w:eastAsia="Times New Roman" w:hAnsi="Times New Roman" w:cs="Times New Roman"/>
          <w:b/>
          <w:bCs/>
          <w:color w:val="000000"/>
          <w:sz w:val="28"/>
          <w:szCs w:val="28"/>
          <w:lang w:eastAsia="ru-RU"/>
        </w:rPr>
        <w:t>обучающихся</w:t>
      </w:r>
      <w:proofErr w:type="gramEnd"/>
      <w:r w:rsidRPr="0026740C">
        <w:rPr>
          <w:rFonts w:ascii="Times New Roman" w:eastAsia="Times New Roman" w:hAnsi="Times New Roman" w:cs="Times New Roman"/>
          <w:b/>
          <w:bCs/>
          <w:color w:val="000000"/>
          <w:sz w:val="28"/>
          <w:szCs w:val="28"/>
          <w:lang w:eastAsia="ru-RU"/>
        </w:rPr>
        <w:t xml:space="preserve"> в классном коллективе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i/>
          <w:iCs/>
          <w:color w:val="000000"/>
          <w:sz w:val="28"/>
          <w:szCs w:val="28"/>
          <w:lang w:eastAsia="ru-RU"/>
        </w:rPr>
        <w:t>Инструментарий мониторинга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Предлагаемые характеристики оцениваются по 5-бальной шкале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 проявляется всегда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 проявляется часто</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 бывает редко</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 этого у нас нет</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 у нас другая позиция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3156" w:type="dxa"/>
        <w:shd w:val="clear" w:color="auto" w:fill="FFFFFF"/>
        <w:tblLayout w:type="fixed"/>
        <w:tblCellMar>
          <w:top w:w="84" w:type="dxa"/>
          <w:left w:w="84" w:type="dxa"/>
          <w:bottom w:w="84" w:type="dxa"/>
          <w:right w:w="84" w:type="dxa"/>
        </w:tblCellMar>
        <w:tblLook w:val="04A0"/>
      </w:tblPr>
      <w:tblGrid>
        <w:gridCol w:w="383"/>
        <w:gridCol w:w="10647"/>
        <w:gridCol w:w="425"/>
        <w:gridCol w:w="426"/>
        <w:gridCol w:w="425"/>
        <w:gridCol w:w="425"/>
        <w:gridCol w:w="425"/>
      </w:tblGrid>
      <w:tr w:rsidR="00222982" w:rsidRPr="0026740C" w:rsidTr="00542DB3">
        <w:tc>
          <w:tcPr>
            <w:tcW w:w="3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w:t>
            </w:r>
          </w:p>
        </w:tc>
        <w:tc>
          <w:tcPr>
            <w:tcW w:w="106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характеристики</w:t>
            </w:r>
          </w:p>
        </w:tc>
        <w:tc>
          <w:tcPr>
            <w:tcW w:w="2126"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оценка</w:t>
            </w:r>
          </w:p>
        </w:tc>
      </w:tr>
      <w:tr w:rsidR="00222982" w:rsidRPr="0026740C" w:rsidTr="00542DB3">
        <w:tc>
          <w:tcPr>
            <w:tcW w:w="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10647"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доброжелательны и терпимы друг другу</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помогаем друг другу в сложных затруднительных ситуациях: в учёбе, в повседневной жизни, в организации досуга</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У нас доброжелательные отношения с учениками других классов</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стараемся защитить своих ребят, когда они нуждаются в этом</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отмечаем совместно праздники и дни рождения</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6</w:t>
            </w:r>
          </w:p>
        </w:tc>
        <w:tc>
          <w:tcPr>
            <w:tcW w:w="106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Мы уважительно относимся к ребятам других национальностей</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bl>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Если средняя оценка </w:t>
      </w:r>
      <w:proofErr w:type="gramStart"/>
      <w:r w:rsidRPr="0026740C">
        <w:rPr>
          <w:rFonts w:ascii="Times New Roman" w:eastAsia="Times New Roman" w:hAnsi="Times New Roman" w:cs="Times New Roman"/>
          <w:color w:val="000000"/>
          <w:sz w:val="28"/>
          <w:szCs w:val="28"/>
          <w:lang w:eastAsia="ru-RU"/>
        </w:rPr>
        <w:t>обучающихся</w:t>
      </w:r>
      <w:proofErr w:type="gramEnd"/>
      <w:r w:rsidRPr="0026740C">
        <w:rPr>
          <w:rFonts w:ascii="Times New Roman" w:eastAsia="Times New Roman" w:hAnsi="Times New Roman" w:cs="Times New Roman"/>
          <w:color w:val="000000"/>
          <w:sz w:val="28"/>
          <w:szCs w:val="28"/>
          <w:lang w:eastAsia="ru-RU"/>
        </w:rPr>
        <w:t xml:space="preserve"> класса: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от 6-до 12 баллов – это очень низкий уровень (негативный)</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от 13-до 18 баллов – это низкий уровень (негативный)</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от 19 до 24 баллов – это средний уровен</w:t>
      </w:r>
      <w:proofErr w:type="gramStart"/>
      <w:r w:rsidRPr="0026740C">
        <w:rPr>
          <w:rFonts w:ascii="Times New Roman" w:eastAsia="Times New Roman" w:hAnsi="Times New Roman" w:cs="Times New Roman"/>
          <w:color w:val="000000"/>
          <w:sz w:val="28"/>
          <w:szCs w:val="28"/>
          <w:lang w:eastAsia="ru-RU"/>
        </w:rPr>
        <w:t>ь(</w:t>
      </w:r>
      <w:proofErr w:type="gramEnd"/>
      <w:r w:rsidRPr="0026740C">
        <w:rPr>
          <w:rFonts w:ascii="Times New Roman" w:eastAsia="Times New Roman" w:hAnsi="Times New Roman" w:cs="Times New Roman"/>
          <w:color w:val="000000"/>
          <w:sz w:val="28"/>
          <w:szCs w:val="28"/>
          <w:lang w:eastAsia="ru-RU"/>
        </w:rPr>
        <w:t>нейтральный)</w:t>
      </w:r>
    </w:p>
    <w:p w:rsidR="00222982"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от 25-30 – это высокий уровень (</w:t>
      </w:r>
      <w:proofErr w:type="gramStart"/>
      <w:r w:rsidRPr="0026740C">
        <w:rPr>
          <w:rFonts w:ascii="Times New Roman" w:eastAsia="Times New Roman" w:hAnsi="Times New Roman" w:cs="Times New Roman"/>
          <w:color w:val="000000"/>
          <w:sz w:val="28"/>
          <w:szCs w:val="28"/>
          <w:lang w:eastAsia="ru-RU"/>
        </w:rPr>
        <w:t>позитивные</w:t>
      </w:r>
      <w:proofErr w:type="gramEnd"/>
      <w:r w:rsidRPr="0026740C">
        <w:rPr>
          <w:rFonts w:ascii="Times New Roman" w:eastAsia="Times New Roman" w:hAnsi="Times New Roman" w:cs="Times New Roman"/>
          <w:color w:val="000000"/>
          <w:sz w:val="28"/>
          <w:szCs w:val="28"/>
          <w:lang w:eastAsia="ru-RU"/>
        </w:rPr>
        <w:t>)</w:t>
      </w: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6740C" w:rsidRPr="0026740C" w:rsidRDefault="0026740C"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Мониторинг по выявлению субкультур в классном коллективе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Раз в полугодие проводить классный час</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w:t>
      </w:r>
      <w:proofErr w:type="gramStart"/>
      <w:r w:rsidRPr="0026740C">
        <w:rPr>
          <w:rFonts w:ascii="Times New Roman" w:eastAsia="Times New Roman" w:hAnsi="Times New Roman" w:cs="Times New Roman"/>
          <w:color w:val="000000"/>
          <w:sz w:val="28"/>
          <w:szCs w:val="28"/>
          <w:lang w:eastAsia="ru-RU"/>
        </w:rPr>
        <w:t>НЕФОРМАЛЬНЫЕ</w:t>
      </w:r>
      <w:proofErr w:type="gramEnd"/>
      <w:r w:rsidRPr="0026740C">
        <w:rPr>
          <w:rFonts w:ascii="Times New Roman" w:eastAsia="Times New Roman" w:hAnsi="Times New Roman" w:cs="Times New Roman"/>
          <w:color w:val="000000"/>
          <w:sz w:val="28"/>
          <w:szCs w:val="28"/>
          <w:lang w:eastAsia="ru-RU"/>
        </w:rPr>
        <w:t xml:space="preserve"> МОЛОДЁЖНЫЕ ТЕЧЕНИ» в форме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(бесед, лекций, семинаров, докладов, круглых столов и т.д.) в </w:t>
      </w:r>
      <w:r w:rsidRPr="0026740C">
        <w:rPr>
          <w:rFonts w:ascii="Times New Roman" w:eastAsia="Times New Roman" w:hAnsi="Times New Roman" w:cs="Times New Roman"/>
          <w:b/>
          <w:bCs/>
          <w:color w:val="000000"/>
          <w:sz w:val="28"/>
          <w:szCs w:val="28"/>
          <w:lang w:eastAsia="ru-RU"/>
        </w:rPr>
        <w:t>целях:</w:t>
      </w:r>
      <w:proofErr w:type="gramEnd"/>
    </w:p>
    <w:p w:rsidR="00222982" w:rsidRPr="0026740C"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повышения знания школьников о молодежных субкультурах;</w:t>
      </w:r>
    </w:p>
    <w:p w:rsidR="00222982" w:rsidRPr="0026740C"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воспитания культурной грамотности школьников;</w:t>
      </w:r>
    </w:p>
    <w:p w:rsidR="00222982" w:rsidRPr="0026740C"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просвещение школьников о возможностях самореализации и развития, которые предоставляет участие в субкультурах;</w:t>
      </w:r>
    </w:p>
    <w:p w:rsidR="00222982" w:rsidRPr="0026740C"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Профилактики участия школьников в организациях, осуществляющих социально негативную деятельность.</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9F66D7" w:rsidRPr="0026740C" w:rsidRDefault="009F66D7"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542DB3">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i/>
          <w:iCs/>
          <w:color w:val="000000"/>
          <w:sz w:val="28"/>
          <w:szCs w:val="28"/>
          <w:lang w:eastAsia="ru-RU"/>
        </w:rPr>
        <w:t>Инструментарий мониторинга</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Анкета</w:t>
      </w: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Дорогой, ученик! После нашего классного часа ответь на вопросы, предлагаемые в анкете.</w:t>
      </w:r>
    </w:p>
    <w:tbl>
      <w:tblPr>
        <w:tblW w:w="13865" w:type="dxa"/>
        <w:shd w:val="clear" w:color="auto" w:fill="FFFFFF"/>
        <w:tblCellMar>
          <w:top w:w="84" w:type="dxa"/>
          <w:left w:w="84" w:type="dxa"/>
          <w:bottom w:w="84" w:type="dxa"/>
          <w:right w:w="84" w:type="dxa"/>
        </w:tblCellMar>
        <w:tblLook w:val="04A0"/>
      </w:tblPr>
      <w:tblGrid>
        <w:gridCol w:w="383"/>
        <w:gridCol w:w="10931"/>
        <w:gridCol w:w="2551"/>
      </w:tblGrid>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Вопросы</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Ответы</w:t>
            </w: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1.</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 каких неформальных организациях ты узнал?</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2.</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Какие группы, по твоему мнению, оказывают положительное влияние на молодёжь?</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3</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Какие группы, по твоему мнению, оказывают отрицательное влияние на молодёжь?</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4</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Какая группа тебя заинтересовала и почему? Хотел бы ты к ней присоединиться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5</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Какие группы вызвали у тебя негативные эмоции и почему?</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6</w:t>
            </w:r>
          </w:p>
        </w:tc>
        <w:tc>
          <w:tcPr>
            <w:tcW w:w="109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Можешь ли ты себя отнести к какой </w:t>
            </w:r>
            <w:proofErr w:type="gramStart"/>
            <w:r w:rsidRPr="0026740C">
              <w:rPr>
                <w:rFonts w:ascii="Times New Roman" w:eastAsia="Times New Roman" w:hAnsi="Times New Roman" w:cs="Times New Roman"/>
                <w:color w:val="000000"/>
                <w:sz w:val="28"/>
                <w:szCs w:val="28"/>
                <w:lang w:eastAsia="ru-RU"/>
              </w:rPr>
              <w:t>–</w:t>
            </w:r>
            <w:proofErr w:type="spellStart"/>
            <w:r w:rsidRPr="0026740C">
              <w:rPr>
                <w:rFonts w:ascii="Times New Roman" w:eastAsia="Times New Roman" w:hAnsi="Times New Roman" w:cs="Times New Roman"/>
                <w:color w:val="000000"/>
                <w:sz w:val="28"/>
                <w:szCs w:val="28"/>
                <w:lang w:eastAsia="ru-RU"/>
              </w:rPr>
              <w:t>н</w:t>
            </w:r>
            <w:proofErr w:type="gramEnd"/>
            <w:r w:rsidRPr="0026740C">
              <w:rPr>
                <w:rFonts w:ascii="Times New Roman" w:eastAsia="Times New Roman" w:hAnsi="Times New Roman" w:cs="Times New Roman"/>
                <w:color w:val="000000"/>
                <w:sz w:val="28"/>
                <w:szCs w:val="28"/>
                <w:lang w:eastAsia="ru-RU"/>
              </w:rPr>
              <w:t>ибудь</w:t>
            </w:r>
            <w:proofErr w:type="spellEnd"/>
            <w:r w:rsidRPr="0026740C">
              <w:rPr>
                <w:rFonts w:ascii="Times New Roman" w:eastAsia="Times New Roman" w:hAnsi="Times New Roman" w:cs="Times New Roman"/>
                <w:color w:val="000000"/>
                <w:sz w:val="28"/>
                <w:szCs w:val="28"/>
                <w:lang w:eastAsia="ru-RU"/>
              </w:rPr>
              <w:t xml:space="preserve"> группе?</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bl>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u w:val="single"/>
          <w:lang w:eastAsia="ru-RU"/>
        </w:rPr>
        <w:t>Рекомендации по обработке анкеты</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отнесли себя к какой-то группе</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 </w:t>
      </w:r>
      <w:proofErr w:type="gramStart"/>
      <w:r w:rsidRPr="0026740C">
        <w:rPr>
          <w:rFonts w:ascii="Times New Roman" w:eastAsia="Times New Roman" w:hAnsi="Times New Roman" w:cs="Times New Roman"/>
          <w:color w:val="000000"/>
          <w:sz w:val="28"/>
          <w:szCs w:val="28"/>
          <w:lang w:eastAsia="ru-RU"/>
        </w:rPr>
        <w:t>предрасположены</w:t>
      </w:r>
      <w:proofErr w:type="gramEnd"/>
      <w:r w:rsidRPr="0026740C">
        <w:rPr>
          <w:rFonts w:ascii="Times New Roman" w:eastAsia="Times New Roman" w:hAnsi="Times New Roman" w:cs="Times New Roman"/>
          <w:color w:val="000000"/>
          <w:sz w:val="28"/>
          <w:szCs w:val="28"/>
          <w:lang w:eastAsia="ru-RU"/>
        </w:rPr>
        <w:t xml:space="preserve"> к присоединению к каким-либо группам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lastRenderedPageBreak/>
        <w:t xml:space="preserve">%- </w:t>
      </w:r>
      <w:proofErr w:type="gramStart"/>
      <w:r w:rsidRPr="0026740C">
        <w:rPr>
          <w:rFonts w:ascii="Times New Roman" w:eastAsia="Times New Roman" w:hAnsi="Times New Roman" w:cs="Times New Roman"/>
          <w:color w:val="000000"/>
          <w:sz w:val="28"/>
          <w:szCs w:val="28"/>
          <w:lang w:eastAsia="ru-RU"/>
        </w:rPr>
        <w:t>безразличны</w:t>
      </w:r>
      <w:proofErr w:type="gramEnd"/>
      <w:r w:rsidRPr="0026740C">
        <w:rPr>
          <w:rFonts w:ascii="Times New Roman" w:eastAsia="Times New Roman" w:hAnsi="Times New Roman" w:cs="Times New Roman"/>
          <w:color w:val="000000"/>
          <w:sz w:val="28"/>
          <w:szCs w:val="28"/>
          <w:lang w:eastAsia="ru-RU"/>
        </w:rPr>
        <w:t xml:space="preserve"> к неформальным организациям</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3582" w:type="dxa"/>
        <w:shd w:val="clear" w:color="auto" w:fill="FFFFFF"/>
        <w:tblCellMar>
          <w:top w:w="84" w:type="dxa"/>
          <w:left w:w="84" w:type="dxa"/>
          <w:bottom w:w="84" w:type="dxa"/>
          <w:right w:w="84" w:type="dxa"/>
        </w:tblCellMar>
        <w:tblLook w:val="04A0"/>
      </w:tblPr>
      <w:tblGrid>
        <w:gridCol w:w="2383"/>
        <w:gridCol w:w="4678"/>
        <w:gridCol w:w="6521"/>
      </w:tblGrid>
      <w:tr w:rsidR="00222982" w:rsidRPr="0026740C" w:rsidTr="00542DB3">
        <w:trPr>
          <w:trHeight w:val="48"/>
        </w:trPr>
        <w:tc>
          <w:tcPr>
            <w:tcW w:w="23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класс</w:t>
            </w: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Число представителей</w:t>
            </w:r>
          </w:p>
        </w:tc>
      </w:tr>
      <w:tr w:rsidR="00222982" w:rsidRPr="0026740C" w:rsidTr="00542DB3">
        <w:tc>
          <w:tcPr>
            <w:tcW w:w="23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хип-хоп</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эмо</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гламур</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реконструкторы</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ролевики</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рокеры</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готы</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металлисты</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панки</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флешмобы</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spellStart"/>
            <w:r w:rsidRPr="0026740C">
              <w:rPr>
                <w:rFonts w:ascii="Times New Roman" w:eastAsia="Times New Roman" w:hAnsi="Times New Roman" w:cs="Times New Roman"/>
                <w:color w:val="000000"/>
                <w:sz w:val="28"/>
                <w:szCs w:val="28"/>
                <w:lang w:eastAsia="ru-RU"/>
              </w:rPr>
              <w:t>стрейт-эйджеры</w:t>
            </w:r>
            <w:proofErr w:type="spellEnd"/>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предрасположены</w:t>
            </w:r>
            <w:proofErr w:type="gramEnd"/>
            <w:r w:rsidRPr="0026740C">
              <w:rPr>
                <w:rFonts w:ascii="Times New Roman" w:eastAsia="Times New Roman" w:hAnsi="Times New Roman" w:cs="Times New Roman"/>
                <w:color w:val="000000"/>
                <w:sz w:val="28"/>
                <w:szCs w:val="28"/>
                <w:lang w:eastAsia="ru-RU"/>
              </w:rPr>
              <w:t xml:space="preserve"> к присоединению к каким-либо группам</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roofErr w:type="gramStart"/>
            <w:r w:rsidRPr="0026740C">
              <w:rPr>
                <w:rFonts w:ascii="Times New Roman" w:eastAsia="Times New Roman" w:hAnsi="Times New Roman" w:cs="Times New Roman"/>
                <w:color w:val="000000"/>
                <w:sz w:val="28"/>
                <w:szCs w:val="28"/>
                <w:lang w:eastAsia="ru-RU"/>
              </w:rPr>
              <w:t>безразличны</w:t>
            </w:r>
            <w:proofErr w:type="gramEnd"/>
            <w:r w:rsidRPr="0026740C">
              <w:rPr>
                <w:rFonts w:ascii="Times New Roman" w:eastAsia="Times New Roman" w:hAnsi="Times New Roman" w:cs="Times New Roman"/>
                <w:color w:val="000000"/>
                <w:sz w:val="28"/>
                <w:szCs w:val="28"/>
                <w:lang w:eastAsia="ru-RU"/>
              </w:rPr>
              <w:t xml:space="preserve"> к неформальным организациям</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r w:rsidR="00222982" w:rsidRPr="0026740C" w:rsidTr="00542DB3">
        <w:tc>
          <w:tcPr>
            <w:tcW w:w="2383"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c>
          <w:tcPr>
            <w:tcW w:w="46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исповедующие</w:t>
            </w:r>
          </w:p>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нетрадиционные течения Ислама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6740C" w:rsidRDefault="00222982" w:rsidP="00222982">
            <w:pPr>
              <w:spacing w:after="0" w:line="240" w:lineRule="auto"/>
              <w:rPr>
                <w:rFonts w:ascii="Times New Roman" w:eastAsia="Times New Roman" w:hAnsi="Times New Roman" w:cs="Times New Roman"/>
                <w:color w:val="000000"/>
                <w:sz w:val="28"/>
                <w:szCs w:val="28"/>
                <w:lang w:eastAsia="ru-RU"/>
              </w:rPr>
            </w:pPr>
          </w:p>
        </w:tc>
      </w:tr>
    </w:tbl>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6D7" w:rsidRPr="0026740C" w:rsidRDefault="009F66D7"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42DB3" w:rsidRPr="0026740C" w:rsidRDefault="00542DB3"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42DB3" w:rsidRPr="0026740C" w:rsidRDefault="00542DB3"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42DB3" w:rsidRPr="0026740C" w:rsidRDefault="00542DB3"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42DB3" w:rsidRPr="0026740C" w:rsidRDefault="00542DB3" w:rsidP="00222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22982" w:rsidRPr="0026740C" w:rsidRDefault="00222982" w:rsidP="0022298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Методика изучения уровня развития детского коллектива</w:t>
      </w:r>
    </w:p>
    <w:p w:rsidR="00222982" w:rsidRPr="0026740C" w:rsidRDefault="00222982" w:rsidP="00222982">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252525"/>
          <w:sz w:val="28"/>
          <w:szCs w:val="28"/>
          <w:shd w:val="clear" w:color="auto" w:fill="FFFFFF"/>
          <w:lang w:eastAsia="ru-RU"/>
        </w:rPr>
        <w:t>«Какой у нас коллектив»</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 xml:space="preserve">Приводимая ниже достаточно известная и неоднократно апробированная методика </w:t>
      </w:r>
      <w:proofErr w:type="spellStart"/>
      <w:r w:rsidRPr="0026740C">
        <w:rPr>
          <w:rFonts w:ascii="Times New Roman" w:eastAsia="Times New Roman" w:hAnsi="Times New Roman" w:cs="Times New Roman"/>
          <w:color w:val="000000"/>
          <w:sz w:val="28"/>
          <w:szCs w:val="28"/>
          <w:lang w:eastAsia="ru-RU"/>
        </w:rPr>
        <w:t>А.Н.Лутошкина</w:t>
      </w:r>
      <w:proofErr w:type="spellEnd"/>
      <w:r w:rsidRPr="0026740C">
        <w:rPr>
          <w:rFonts w:ascii="Times New Roman" w:eastAsia="Times New Roman" w:hAnsi="Times New Roman" w:cs="Times New Roman"/>
          <w:color w:val="000000"/>
          <w:sz w:val="28"/>
          <w:szCs w:val="28"/>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26740C" w:rsidRDefault="00222982" w:rsidP="00222982">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252525"/>
          <w:sz w:val="28"/>
          <w:szCs w:val="28"/>
          <w:shd w:val="clear" w:color="auto" w:fill="FFFFFF"/>
          <w:lang w:eastAsia="ru-RU"/>
        </w:rPr>
        <w:t>Ход выполнения</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26740C" w:rsidRDefault="00222982" w:rsidP="00222982">
      <w:pPr>
        <w:spacing w:after="0" w:line="240" w:lineRule="auto"/>
        <w:rPr>
          <w:rFonts w:ascii="Times New Roman" w:eastAsia="Times New Roman" w:hAnsi="Times New Roman" w:cs="Times New Roman"/>
          <w:sz w:val="28"/>
          <w:szCs w:val="28"/>
          <w:lang w:eastAsia="ru-RU"/>
        </w:rPr>
      </w:pPr>
      <w:r w:rsidRPr="0026740C">
        <w:rPr>
          <w:rFonts w:ascii="Times New Roman" w:eastAsia="Times New Roman" w:hAnsi="Times New Roman" w:cs="Times New Roman"/>
          <w:color w:val="252525"/>
          <w:sz w:val="28"/>
          <w:szCs w:val="28"/>
          <w:shd w:val="clear" w:color="auto" w:fill="FFFFFF"/>
          <w:lang w:eastAsia="ru-RU"/>
        </w:rPr>
        <w:t>Образное описание стадий развития коллектива</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1 ступень</w:t>
      </w:r>
      <w:r w:rsidRPr="0026740C">
        <w:rPr>
          <w:rFonts w:ascii="Times New Roman" w:eastAsia="Times New Roman" w:hAnsi="Times New Roman" w:cs="Times New Roman"/>
          <w:b/>
          <w:bCs/>
          <w:i/>
          <w:iCs/>
          <w:color w:val="000000"/>
          <w:sz w:val="28"/>
          <w:szCs w:val="28"/>
          <w:lang w:eastAsia="ru-RU"/>
        </w:rPr>
        <w:t>.</w:t>
      </w:r>
      <w:r w:rsidRPr="0026740C">
        <w:rPr>
          <w:rFonts w:ascii="Times New Roman" w:eastAsia="Times New Roman" w:hAnsi="Times New Roman" w:cs="Times New Roman"/>
          <w:b/>
          <w:bCs/>
          <w:color w:val="000000"/>
          <w:sz w:val="28"/>
          <w:szCs w:val="28"/>
          <w:lang w:eastAsia="ru-RU"/>
        </w:rPr>
        <w:t> «Песчаная россыпь».</w:t>
      </w:r>
      <w:r w:rsidRPr="0026740C">
        <w:rPr>
          <w:rFonts w:ascii="Times New Roman" w:eastAsia="Times New Roman" w:hAnsi="Times New Roman" w:cs="Times New Roman"/>
          <w:color w:val="000000"/>
          <w:sz w:val="28"/>
          <w:szCs w:val="28"/>
          <w:lang w:eastAsia="ru-RU"/>
        </w:rPr>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w:t>
      </w:r>
      <w:proofErr w:type="gramStart"/>
      <w:r w:rsidRPr="0026740C">
        <w:rPr>
          <w:rFonts w:ascii="Times New Roman" w:eastAsia="Times New Roman" w:hAnsi="Times New Roman" w:cs="Times New Roman"/>
          <w:color w:val="000000"/>
          <w:sz w:val="28"/>
          <w:szCs w:val="28"/>
          <w:lang w:eastAsia="ru-RU"/>
        </w:rPr>
        <w:t>другому</w:t>
      </w:r>
      <w:proofErr w:type="gramEnd"/>
      <w:r w:rsidRPr="0026740C">
        <w:rPr>
          <w:rFonts w:ascii="Times New Roman" w:eastAsia="Times New Roman" w:hAnsi="Times New Roman" w:cs="Times New Roman"/>
          <w:color w:val="000000"/>
          <w:sz w:val="28"/>
          <w:szCs w:val="28"/>
          <w:lang w:eastAsia="ru-RU"/>
        </w:rPr>
        <w:t xml:space="preserve"> и сам нуждается во внимании других. А пока «песчаная россыпь» не приносит ни радости, ни удовлетворения тем, кто ее составляет.</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2 ступень. «Мягкая глина».</w:t>
      </w:r>
      <w:r w:rsidRPr="0026740C">
        <w:rPr>
          <w:rFonts w:ascii="Times New Roman" w:eastAsia="Times New Roman" w:hAnsi="Times New Roman" w:cs="Times New Roman"/>
          <w:color w:val="000000"/>
          <w:sz w:val="28"/>
          <w:szCs w:val="28"/>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w:t>
      </w:r>
      <w:r w:rsidRPr="0026740C">
        <w:rPr>
          <w:rFonts w:ascii="Times New Roman" w:eastAsia="Times New Roman" w:hAnsi="Times New Roman" w:cs="Times New Roman"/>
          <w:color w:val="000000"/>
          <w:sz w:val="28"/>
          <w:szCs w:val="28"/>
          <w:lang w:eastAsia="ru-RU"/>
        </w:rPr>
        <w:lastRenderedPageBreak/>
        <w:t xml:space="preserve">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w:t>
      </w:r>
      <w:proofErr w:type="gramStart"/>
      <w:r w:rsidRPr="0026740C">
        <w:rPr>
          <w:rFonts w:ascii="Times New Roman" w:eastAsia="Times New Roman" w:hAnsi="Times New Roman" w:cs="Times New Roman"/>
          <w:color w:val="000000"/>
          <w:sz w:val="28"/>
          <w:szCs w:val="28"/>
          <w:lang w:eastAsia="ru-RU"/>
        </w:rPr>
        <w:t>бывают</w:t>
      </w:r>
      <w:proofErr w:type="gramEnd"/>
      <w:r w:rsidRPr="0026740C">
        <w:rPr>
          <w:rFonts w:ascii="Times New Roman" w:eastAsia="Times New Roman" w:hAnsi="Times New Roman" w:cs="Times New Roman"/>
          <w:color w:val="000000"/>
          <w:sz w:val="28"/>
          <w:szCs w:val="28"/>
          <w:lang w:eastAsia="ru-RU"/>
        </w:rPr>
        <w:t xml:space="preserve">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3 ступень</w:t>
      </w:r>
      <w:r w:rsidRPr="0026740C">
        <w:rPr>
          <w:rFonts w:ascii="Times New Roman" w:eastAsia="Times New Roman" w:hAnsi="Times New Roman" w:cs="Times New Roman"/>
          <w:b/>
          <w:bCs/>
          <w:i/>
          <w:iCs/>
          <w:color w:val="000000"/>
          <w:sz w:val="28"/>
          <w:szCs w:val="28"/>
          <w:lang w:eastAsia="ru-RU"/>
        </w:rPr>
        <w:t>.</w:t>
      </w:r>
      <w:r w:rsidRPr="0026740C">
        <w:rPr>
          <w:rFonts w:ascii="Times New Roman" w:eastAsia="Times New Roman" w:hAnsi="Times New Roman" w:cs="Times New Roman"/>
          <w:b/>
          <w:bCs/>
          <w:color w:val="000000"/>
          <w:sz w:val="28"/>
          <w:szCs w:val="28"/>
          <w:lang w:eastAsia="ru-RU"/>
        </w:rPr>
        <w:t> «Мерцающий маяк».</w:t>
      </w:r>
      <w:r w:rsidRPr="0026740C">
        <w:rPr>
          <w:rFonts w:ascii="Times New Roman" w:eastAsia="Times New Roman" w:hAnsi="Times New Roman" w:cs="Times New Roman"/>
          <w:color w:val="000000"/>
          <w:sz w:val="28"/>
          <w:szCs w:val="28"/>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color w:val="000000"/>
          <w:sz w:val="28"/>
          <w:szCs w:val="28"/>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4 ступень</w:t>
      </w:r>
      <w:r w:rsidRPr="0026740C">
        <w:rPr>
          <w:rFonts w:ascii="Times New Roman" w:eastAsia="Times New Roman" w:hAnsi="Times New Roman" w:cs="Times New Roman"/>
          <w:b/>
          <w:bCs/>
          <w:i/>
          <w:iCs/>
          <w:color w:val="000000"/>
          <w:sz w:val="28"/>
          <w:szCs w:val="28"/>
          <w:lang w:eastAsia="ru-RU"/>
        </w:rPr>
        <w:t>.</w:t>
      </w:r>
      <w:r w:rsidRPr="0026740C">
        <w:rPr>
          <w:rFonts w:ascii="Times New Roman" w:eastAsia="Times New Roman" w:hAnsi="Times New Roman" w:cs="Times New Roman"/>
          <w:b/>
          <w:bCs/>
          <w:color w:val="000000"/>
          <w:sz w:val="28"/>
          <w:szCs w:val="28"/>
          <w:lang w:eastAsia="ru-RU"/>
        </w:rPr>
        <w:t> «Алый парус».</w:t>
      </w:r>
      <w:r w:rsidRPr="0026740C">
        <w:rPr>
          <w:rFonts w:ascii="Times New Roman" w:eastAsia="Times New Roman" w:hAnsi="Times New Roman" w:cs="Times New Roman"/>
          <w:color w:val="000000"/>
          <w:sz w:val="28"/>
          <w:szCs w:val="28"/>
          <w:lang w:eastAsia="ru-RU"/>
        </w:rPr>
        <w:t xml:space="preserve"> Алый парус – символ устремленности вперед, </w:t>
      </w:r>
      <w:proofErr w:type="spellStart"/>
      <w:r w:rsidRPr="0026740C">
        <w:rPr>
          <w:rFonts w:ascii="Times New Roman" w:eastAsia="Times New Roman" w:hAnsi="Times New Roman" w:cs="Times New Roman"/>
          <w:color w:val="000000"/>
          <w:sz w:val="28"/>
          <w:szCs w:val="28"/>
          <w:lang w:eastAsia="ru-RU"/>
        </w:rPr>
        <w:t>неуспокоенности</w:t>
      </w:r>
      <w:proofErr w:type="spellEnd"/>
      <w:r w:rsidRPr="0026740C">
        <w:rPr>
          <w:rFonts w:ascii="Times New Roman" w:eastAsia="Times New Roman" w:hAnsi="Times New Roman" w:cs="Times New Roman"/>
          <w:color w:val="000000"/>
          <w:sz w:val="28"/>
          <w:szCs w:val="28"/>
          <w:lang w:eastAsia="ru-RU"/>
        </w:rPr>
        <w:t xml:space="preserve">,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w:t>
      </w:r>
      <w:proofErr w:type="gramStart"/>
      <w:r w:rsidRPr="0026740C">
        <w:rPr>
          <w:rFonts w:ascii="Times New Roman" w:eastAsia="Times New Roman" w:hAnsi="Times New Roman" w:cs="Times New Roman"/>
          <w:color w:val="000000"/>
          <w:sz w:val="28"/>
          <w:szCs w:val="28"/>
          <w:lang w:eastAsia="ru-RU"/>
        </w:rPr>
        <w:t>организаторы</w:t>
      </w:r>
      <w:proofErr w:type="gramEnd"/>
      <w:r w:rsidRPr="0026740C">
        <w:rPr>
          <w:rFonts w:ascii="Times New Roman" w:eastAsia="Times New Roman" w:hAnsi="Times New Roman" w:cs="Times New Roman"/>
          <w:color w:val="000000"/>
          <w:sz w:val="28"/>
          <w:szCs w:val="28"/>
          <w:lang w:eastAsia="ru-RU"/>
        </w:rPr>
        <w:t xml:space="preserve">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26740C" w:rsidRDefault="00222982" w:rsidP="00222982">
      <w:pPr>
        <w:shd w:val="clear" w:color="auto" w:fill="FFFFFF"/>
        <w:spacing w:after="0" w:line="240" w:lineRule="auto"/>
        <w:rPr>
          <w:rFonts w:ascii="Times New Roman" w:eastAsia="Times New Roman" w:hAnsi="Times New Roman" w:cs="Times New Roman"/>
          <w:color w:val="000000"/>
          <w:sz w:val="28"/>
          <w:szCs w:val="28"/>
          <w:lang w:eastAsia="ru-RU"/>
        </w:rPr>
      </w:pPr>
      <w:r w:rsidRPr="0026740C">
        <w:rPr>
          <w:rFonts w:ascii="Times New Roman" w:eastAsia="Times New Roman" w:hAnsi="Times New Roman" w:cs="Times New Roman"/>
          <w:b/>
          <w:bCs/>
          <w:color w:val="000000"/>
          <w:sz w:val="28"/>
          <w:szCs w:val="28"/>
          <w:lang w:eastAsia="ru-RU"/>
        </w:rPr>
        <w:t>5 ступень</w:t>
      </w:r>
      <w:r w:rsidRPr="0026740C">
        <w:rPr>
          <w:rFonts w:ascii="Times New Roman" w:eastAsia="Times New Roman" w:hAnsi="Times New Roman" w:cs="Times New Roman"/>
          <w:b/>
          <w:bCs/>
          <w:i/>
          <w:iCs/>
          <w:color w:val="000000"/>
          <w:sz w:val="28"/>
          <w:szCs w:val="28"/>
          <w:lang w:eastAsia="ru-RU"/>
        </w:rPr>
        <w:t>.</w:t>
      </w:r>
      <w:r w:rsidRPr="0026740C">
        <w:rPr>
          <w:rFonts w:ascii="Times New Roman" w:eastAsia="Times New Roman" w:hAnsi="Times New Roman" w:cs="Times New Roman"/>
          <w:b/>
          <w:bCs/>
          <w:color w:val="000000"/>
          <w:sz w:val="28"/>
          <w:szCs w:val="28"/>
          <w:lang w:eastAsia="ru-RU"/>
        </w:rPr>
        <w:t> «Горящий факел».</w:t>
      </w:r>
      <w:r w:rsidRPr="0026740C">
        <w:rPr>
          <w:rFonts w:ascii="Times New Roman" w:eastAsia="Times New Roman" w:hAnsi="Times New Roman" w:cs="Times New Roman"/>
          <w:color w:val="000000"/>
          <w:sz w:val="28"/>
          <w:szCs w:val="28"/>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w:t>
      </w:r>
      <w:proofErr w:type="gramStart"/>
      <w:r w:rsidRPr="0026740C">
        <w:rPr>
          <w:rFonts w:ascii="Times New Roman" w:eastAsia="Times New Roman" w:hAnsi="Times New Roman" w:cs="Times New Roman"/>
          <w:color w:val="000000"/>
          <w:sz w:val="28"/>
          <w:szCs w:val="28"/>
          <w:lang w:eastAsia="ru-RU"/>
        </w:rPr>
        <w:t>за</w:t>
      </w:r>
      <w:proofErr w:type="gramEnd"/>
      <w:r w:rsidRPr="0026740C">
        <w:rPr>
          <w:rFonts w:ascii="Times New Roman" w:eastAsia="Times New Roman" w:hAnsi="Times New Roman" w:cs="Times New Roman"/>
          <w:color w:val="000000"/>
          <w:sz w:val="28"/>
          <w:szCs w:val="28"/>
          <w:lang w:eastAsia="ru-RU"/>
        </w:rPr>
        <w:t xml:space="preserve">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sidRPr="0026740C">
        <w:rPr>
          <w:rFonts w:ascii="Times New Roman" w:eastAsia="Times New Roman" w:hAnsi="Times New Roman" w:cs="Times New Roman"/>
          <w:color w:val="000000"/>
          <w:sz w:val="28"/>
          <w:szCs w:val="28"/>
          <w:lang w:eastAsia="ru-RU"/>
        </w:rPr>
        <w:t>гу</w:t>
      </w:r>
    </w:p>
    <w:p w:rsidR="00EF07B4" w:rsidRPr="0026740C" w:rsidRDefault="00EF07B4" w:rsidP="00222982">
      <w:pPr>
        <w:spacing w:after="0" w:line="240" w:lineRule="auto"/>
        <w:ind w:hanging="142"/>
        <w:rPr>
          <w:rFonts w:ascii="Times New Roman" w:hAnsi="Times New Roman" w:cs="Times New Roman"/>
          <w:sz w:val="28"/>
          <w:szCs w:val="28"/>
        </w:rPr>
      </w:pPr>
    </w:p>
    <w:sectPr w:rsidR="00EF07B4" w:rsidRPr="0026740C" w:rsidSect="0026740C">
      <w:pgSz w:w="16838" w:h="11906" w:orient="landscape"/>
      <w:pgMar w:top="284" w:right="568" w:bottom="56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F006B"/>
    <w:multiLevelType w:val="multilevel"/>
    <w:tmpl w:val="6BC2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2"/>
  </w:num>
  <w:num w:numId="5">
    <w:abstractNumId w:val="5"/>
  </w:num>
  <w:num w:numId="6">
    <w:abstractNumId w:val="6"/>
  </w:num>
  <w:num w:numId="7">
    <w:abstractNumId w:val="8"/>
  </w:num>
  <w:num w:numId="8">
    <w:abstractNumId w:val="0"/>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113EF8"/>
    <w:rsid w:val="00190FF9"/>
    <w:rsid w:val="001C4F2D"/>
    <w:rsid w:val="00222982"/>
    <w:rsid w:val="0022638B"/>
    <w:rsid w:val="00230489"/>
    <w:rsid w:val="0026740C"/>
    <w:rsid w:val="00291B93"/>
    <w:rsid w:val="00321DA8"/>
    <w:rsid w:val="004750A6"/>
    <w:rsid w:val="00542DB3"/>
    <w:rsid w:val="006A1715"/>
    <w:rsid w:val="006A7262"/>
    <w:rsid w:val="00734139"/>
    <w:rsid w:val="0074235E"/>
    <w:rsid w:val="00883A16"/>
    <w:rsid w:val="009F66D7"/>
    <w:rsid w:val="00CB357A"/>
    <w:rsid w:val="00D670F7"/>
    <w:rsid w:val="00E02DE4"/>
    <w:rsid w:val="00EF07B4"/>
    <w:rsid w:val="00EF15F6"/>
    <w:rsid w:val="00FD1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 w:type="character" w:styleId="a7">
    <w:name w:val="Hyperlink"/>
    <w:basedOn w:val="a0"/>
    <w:uiPriority w:val="99"/>
    <w:semiHidden/>
    <w:unhideWhenUsed/>
    <w:rsid w:val="00734139"/>
    <w:rPr>
      <w:color w:val="0000FF"/>
      <w:u w:val="single"/>
    </w:rPr>
  </w:style>
  <w:style w:type="paragraph" w:styleId="a8">
    <w:name w:val="No Spacing"/>
    <w:uiPriority w:val="1"/>
    <w:qFormat/>
    <w:rsid w:val="002674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138813">
      <w:bodyDiv w:val="1"/>
      <w:marLeft w:val="0"/>
      <w:marRight w:val="0"/>
      <w:marTop w:val="0"/>
      <w:marBottom w:val="0"/>
      <w:divBdr>
        <w:top w:val="none" w:sz="0" w:space="0" w:color="auto"/>
        <w:left w:val="none" w:sz="0" w:space="0" w:color="auto"/>
        <w:bottom w:val="none" w:sz="0" w:space="0" w:color="auto"/>
        <w:right w:val="none" w:sz="0" w:space="0" w:color="auto"/>
      </w:divBdr>
    </w:div>
    <w:div w:id="313023626">
      <w:bodyDiv w:val="1"/>
      <w:marLeft w:val="0"/>
      <w:marRight w:val="0"/>
      <w:marTop w:val="0"/>
      <w:marBottom w:val="0"/>
      <w:divBdr>
        <w:top w:val="none" w:sz="0" w:space="0" w:color="auto"/>
        <w:left w:val="none" w:sz="0" w:space="0" w:color="auto"/>
        <w:bottom w:val="none" w:sz="0" w:space="0" w:color="auto"/>
        <w:right w:val="none" w:sz="0" w:space="0" w:color="auto"/>
      </w:divBdr>
    </w:div>
    <w:div w:id="7145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dsovet.su/load/706-1-0-323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7A2F2-0AB1-4375-8B55-B5B8D8F7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26</Pages>
  <Words>6312</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школа</cp:lastModifiedBy>
  <cp:revision>10</cp:revision>
  <cp:lastPrinted>2020-02-14T08:30:00Z</cp:lastPrinted>
  <dcterms:created xsi:type="dcterms:W3CDTF">2019-10-08T12:40:00Z</dcterms:created>
  <dcterms:modified xsi:type="dcterms:W3CDTF">2021-12-13T08:31:00Z</dcterms:modified>
</cp:coreProperties>
</file>