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368" w:rsidRPr="00AA2F8A" w:rsidRDefault="00035D0B">
      <w:pPr>
        <w:rPr>
          <w:sz w:val="28"/>
          <w:szCs w:val="28"/>
        </w:rPr>
      </w:pPr>
      <w:r w:rsidRPr="00AA2F8A">
        <w:rPr>
          <w:sz w:val="28"/>
          <w:szCs w:val="28"/>
        </w:rPr>
        <w:t>ТЕМАТИЧЕСКОЕ ПЛАНИРОВАНИЕ</w:t>
      </w:r>
    </w:p>
    <w:p w:rsidR="00AA2F8A" w:rsidRDefault="00AA2F8A">
      <w:r>
        <w:t>ТЕМАТИЧЕСКОЕ ПЛАНИРОВАНИЕ МАТЕРИАЛА В 8 КЛАССЕ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37"/>
        <w:gridCol w:w="1666"/>
        <w:gridCol w:w="1669"/>
        <w:gridCol w:w="1644"/>
        <w:gridCol w:w="605"/>
        <w:gridCol w:w="1565"/>
        <w:gridCol w:w="2048"/>
      </w:tblGrid>
      <w:tr w:rsidR="00733083" w:rsidTr="00210860">
        <w:tc>
          <w:tcPr>
            <w:tcW w:w="436" w:type="dxa"/>
          </w:tcPr>
          <w:p w:rsidR="00AA2F8A" w:rsidRPr="00AA2F8A" w:rsidRDefault="00AA2F8A">
            <w:pPr>
              <w:rPr>
                <w:sz w:val="18"/>
                <w:szCs w:val="18"/>
              </w:rPr>
            </w:pPr>
            <w:r w:rsidRPr="00AA2F8A">
              <w:rPr>
                <w:sz w:val="18"/>
                <w:szCs w:val="18"/>
              </w:rPr>
              <w:t>№ П\П</w:t>
            </w:r>
          </w:p>
        </w:tc>
        <w:tc>
          <w:tcPr>
            <w:tcW w:w="1656" w:type="dxa"/>
          </w:tcPr>
          <w:p w:rsidR="00AA2F8A" w:rsidRPr="00AA2F8A" w:rsidRDefault="00AA2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</w:t>
            </w:r>
          </w:p>
        </w:tc>
        <w:tc>
          <w:tcPr>
            <w:tcW w:w="1659" w:type="dxa"/>
          </w:tcPr>
          <w:p w:rsidR="00AA2F8A" w:rsidRPr="00AA2F8A" w:rsidRDefault="00AA2F8A">
            <w:pPr>
              <w:rPr>
                <w:sz w:val="18"/>
                <w:szCs w:val="18"/>
              </w:rPr>
            </w:pPr>
            <w:r w:rsidRPr="00AA2F8A">
              <w:rPr>
                <w:sz w:val="18"/>
                <w:szCs w:val="18"/>
              </w:rPr>
              <w:t>СОДЕРЖАНИЕ</w:t>
            </w:r>
          </w:p>
        </w:tc>
        <w:tc>
          <w:tcPr>
            <w:tcW w:w="1634" w:type="dxa"/>
          </w:tcPr>
          <w:p w:rsidR="00AA2F8A" w:rsidRPr="00AA2F8A" w:rsidRDefault="00AA2F8A">
            <w:pPr>
              <w:rPr>
                <w:sz w:val="18"/>
                <w:szCs w:val="18"/>
              </w:rPr>
            </w:pPr>
            <w:r w:rsidRPr="00AA2F8A">
              <w:rPr>
                <w:sz w:val="18"/>
                <w:szCs w:val="18"/>
              </w:rPr>
              <w:t>ЦЕЛЕВАЯ УСАНОВКА УРОКА</w:t>
            </w:r>
          </w:p>
        </w:tc>
        <w:tc>
          <w:tcPr>
            <w:tcW w:w="657" w:type="dxa"/>
          </w:tcPr>
          <w:p w:rsidR="00AA2F8A" w:rsidRPr="00AA2F8A" w:rsidRDefault="00AA2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ЧАСОВ</w:t>
            </w:r>
          </w:p>
        </w:tc>
        <w:tc>
          <w:tcPr>
            <w:tcW w:w="1556" w:type="dxa"/>
          </w:tcPr>
          <w:p w:rsidR="00AA2F8A" w:rsidRPr="00AA2F8A" w:rsidRDefault="00AA2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ПЛАНИРУЕМЫЕ РЕЗУЛЬТАТЫ</w:t>
            </w:r>
          </w:p>
        </w:tc>
        <w:tc>
          <w:tcPr>
            <w:tcW w:w="2036" w:type="dxa"/>
          </w:tcPr>
          <w:p w:rsidR="00AA2F8A" w:rsidRPr="00AA2F8A" w:rsidRDefault="00AA2F8A">
            <w:pPr>
              <w:rPr>
                <w:sz w:val="18"/>
                <w:szCs w:val="18"/>
              </w:rPr>
            </w:pPr>
            <w:r w:rsidRPr="00AA2F8A">
              <w:rPr>
                <w:sz w:val="18"/>
                <w:szCs w:val="18"/>
              </w:rPr>
              <w:t>ИСПОЛЬЗОВАНИЕ ОБОРУДОВАНИЯ</w:t>
            </w:r>
          </w:p>
        </w:tc>
      </w:tr>
      <w:tr w:rsidR="00733083" w:rsidTr="00210860">
        <w:tc>
          <w:tcPr>
            <w:tcW w:w="436" w:type="dxa"/>
          </w:tcPr>
          <w:p w:rsidR="00AA2F8A" w:rsidRDefault="002E25CB">
            <w:r>
              <w:t>1</w:t>
            </w:r>
          </w:p>
        </w:tc>
        <w:tc>
          <w:tcPr>
            <w:tcW w:w="1656" w:type="dxa"/>
          </w:tcPr>
          <w:p w:rsidR="00AA2F8A" w:rsidRDefault="002E25CB">
            <w:r>
              <w:t>Методы познания в химии. Экспериментальные основы в химии</w:t>
            </w:r>
          </w:p>
        </w:tc>
        <w:tc>
          <w:tcPr>
            <w:tcW w:w="1659" w:type="dxa"/>
          </w:tcPr>
          <w:p w:rsidR="00AA2F8A" w:rsidRDefault="002E25CB">
            <w:r>
              <w:t>Практическая работа №1 «изучение строения пламени»</w:t>
            </w:r>
          </w:p>
        </w:tc>
        <w:tc>
          <w:tcPr>
            <w:tcW w:w="1634" w:type="dxa"/>
          </w:tcPr>
          <w:p w:rsidR="00AA2F8A" w:rsidRDefault="007A0FB3">
            <w:proofErr w:type="spellStart"/>
            <w:r>
              <w:t>Знакомсчтво</w:t>
            </w:r>
            <w:proofErr w:type="spellEnd"/>
            <w:r>
              <w:t xml:space="preserve"> с основными методами науки</w:t>
            </w:r>
          </w:p>
        </w:tc>
        <w:tc>
          <w:tcPr>
            <w:tcW w:w="657" w:type="dxa"/>
          </w:tcPr>
          <w:p w:rsidR="00AA2F8A" w:rsidRDefault="007A0FB3">
            <w:r>
              <w:t>1</w:t>
            </w:r>
          </w:p>
        </w:tc>
        <w:tc>
          <w:tcPr>
            <w:tcW w:w="1556" w:type="dxa"/>
          </w:tcPr>
          <w:p w:rsidR="00AA2F8A" w:rsidRDefault="007A0FB3">
            <w:r>
              <w:t>Умение пользоваться нагревательными приборами</w:t>
            </w:r>
          </w:p>
        </w:tc>
        <w:tc>
          <w:tcPr>
            <w:tcW w:w="2036" w:type="dxa"/>
          </w:tcPr>
          <w:p w:rsidR="00AA2F8A" w:rsidRDefault="007A0FB3">
            <w:r>
              <w:t>Датчик температуры (</w:t>
            </w:r>
            <w:proofErr w:type="spellStart"/>
            <w:r>
              <w:t>термопарный</w:t>
            </w:r>
            <w:proofErr w:type="spellEnd"/>
            <w:r>
              <w:t>),спиртовка</w:t>
            </w:r>
          </w:p>
        </w:tc>
      </w:tr>
      <w:tr w:rsidR="00733083" w:rsidTr="00210860">
        <w:tc>
          <w:tcPr>
            <w:tcW w:w="436" w:type="dxa"/>
          </w:tcPr>
          <w:p w:rsidR="00CD4FAF" w:rsidRDefault="00CD4FAF" w:rsidP="00CD4FAF">
            <w:r>
              <w:t>2</w:t>
            </w:r>
          </w:p>
        </w:tc>
        <w:tc>
          <w:tcPr>
            <w:tcW w:w="1656" w:type="dxa"/>
          </w:tcPr>
          <w:p w:rsidR="00CD4FAF" w:rsidRDefault="00CD4FAF" w:rsidP="00CD4FAF">
            <w:r>
              <w:t>Методы познания в химии. Экспериментальные основы в химии</w:t>
            </w:r>
          </w:p>
        </w:tc>
        <w:tc>
          <w:tcPr>
            <w:tcW w:w="1659" w:type="dxa"/>
          </w:tcPr>
          <w:p w:rsidR="00CD4FAF" w:rsidRDefault="00CD4FAF" w:rsidP="00CD4FAF">
            <w:r>
              <w:t>Лабораторный опыт №1 «до какой температуры можно нагреть вещество»</w:t>
            </w:r>
          </w:p>
        </w:tc>
        <w:tc>
          <w:tcPr>
            <w:tcW w:w="1634" w:type="dxa"/>
          </w:tcPr>
          <w:p w:rsidR="00CD4FAF" w:rsidRDefault="00CD4FAF" w:rsidP="00CD4FAF">
            <w:proofErr w:type="spellStart"/>
            <w:r>
              <w:t>Знакомсчтво</w:t>
            </w:r>
            <w:proofErr w:type="spellEnd"/>
            <w:r>
              <w:t xml:space="preserve"> с основными методами науки</w:t>
            </w:r>
          </w:p>
        </w:tc>
        <w:tc>
          <w:tcPr>
            <w:tcW w:w="657" w:type="dxa"/>
          </w:tcPr>
          <w:p w:rsidR="00CD4FAF" w:rsidRDefault="00CD4FAF" w:rsidP="00CD4FAF">
            <w:r>
              <w:t>1</w:t>
            </w:r>
          </w:p>
        </w:tc>
        <w:tc>
          <w:tcPr>
            <w:tcW w:w="1556" w:type="dxa"/>
          </w:tcPr>
          <w:p w:rsidR="00CD4FAF" w:rsidRDefault="00CD4FAF" w:rsidP="00CD4FAF">
            <w:r>
              <w:t xml:space="preserve">Определить возможность проведения реакции и процессов ,требующих нагревания </w:t>
            </w:r>
          </w:p>
        </w:tc>
        <w:tc>
          <w:tcPr>
            <w:tcW w:w="2036" w:type="dxa"/>
          </w:tcPr>
          <w:p w:rsidR="00CD4FAF" w:rsidRDefault="00CD4FAF" w:rsidP="00CD4FAF">
            <w:r>
              <w:t>Датчик температуры (</w:t>
            </w:r>
            <w:proofErr w:type="spellStart"/>
            <w:r>
              <w:t>термопарный</w:t>
            </w:r>
            <w:proofErr w:type="spellEnd"/>
            <w:r>
              <w:t>),спиртовка</w:t>
            </w:r>
          </w:p>
        </w:tc>
      </w:tr>
      <w:tr w:rsidR="00733083" w:rsidTr="00210860">
        <w:tc>
          <w:tcPr>
            <w:tcW w:w="436" w:type="dxa"/>
          </w:tcPr>
          <w:p w:rsidR="00CD4FAF" w:rsidRDefault="00CD4FAF" w:rsidP="00CD4FAF">
            <w:r>
              <w:t>3</w:t>
            </w:r>
          </w:p>
        </w:tc>
        <w:tc>
          <w:tcPr>
            <w:tcW w:w="1656" w:type="dxa"/>
          </w:tcPr>
          <w:p w:rsidR="00CD4FAF" w:rsidRDefault="00CD4FAF" w:rsidP="00CD4FAF">
            <w:r>
              <w:t>Методы познания в химии. Экспериментальные основы в химии</w:t>
            </w:r>
          </w:p>
        </w:tc>
        <w:tc>
          <w:tcPr>
            <w:tcW w:w="1659" w:type="dxa"/>
          </w:tcPr>
          <w:p w:rsidR="00CD4FAF" w:rsidRDefault="00CD4FAF" w:rsidP="00CD4FAF">
            <w:r>
              <w:t>Лабораторный опыт №2 «измерение температуры воды с помощью датчика температуры и термометра»</w:t>
            </w:r>
          </w:p>
        </w:tc>
        <w:tc>
          <w:tcPr>
            <w:tcW w:w="1634" w:type="dxa"/>
          </w:tcPr>
          <w:p w:rsidR="00CD4FAF" w:rsidRDefault="00CD4FAF" w:rsidP="00CD4FAF">
            <w:r>
              <w:t>Дать представление о точности измерений цифровых датчиков и аналоговых приборов</w:t>
            </w:r>
          </w:p>
        </w:tc>
        <w:tc>
          <w:tcPr>
            <w:tcW w:w="657" w:type="dxa"/>
          </w:tcPr>
          <w:p w:rsidR="00CD4FAF" w:rsidRDefault="00CD4FAF" w:rsidP="00CD4FAF">
            <w:r>
              <w:t>1</w:t>
            </w:r>
          </w:p>
        </w:tc>
        <w:tc>
          <w:tcPr>
            <w:tcW w:w="1556" w:type="dxa"/>
          </w:tcPr>
          <w:p w:rsidR="00CD4FAF" w:rsidRDefault="00CD4FAF" w:rsidP="00CD4FAF">
            <w:proofErr w:type="spellStart"/>
            <w:r>
              <w:t>Умние</w:t>
            </w:r>
            <w:proofErr w:type="spellEnd"/>
            <w:r>
              <w:t xml:space="preserve"> выбирать приборы </w:t>
            </w:r>
            <w:proofErr w:type="gramStart"/>
            <w:r>
              <w:t>для ,</w:t>
            </w:r>
            <w:proofErr w:type="gramEnd"/>
            <w:r>
              <w:t xml:space="preserve"> для проведения измерений. Требующих точности показаний</w:t>
            </w:r>
          </w:p>
        </w:tc>
        <w:tc>
          <w:tcPr>
            <w:tcW w:w="2036" w:type="dxa"/>
          </w:tcPr>
          <w:p w:rsidR="00CD4FAF" w:rsidRDefault="00CD4FAF" w:rsidP="00CD4FAF">
            <w:r>
              <w:t>Датчик температуры платиновый , термометр, электрическая плитка</w:t>
            </w:r>
          </w:p>
        </w:tc>
      </w:tr>
      <w:tr w:rsidR="00733083" w:rsidTr="00210860">
        <w:tc>
          <w:tcPr>
            <w:tcW w:w="436" w:type="dxa"/>
          </w:tcPr>
          <w:p w:rsidR="00CD4FAF" w:rsidRDefault="00CD4FAF" w:rsidP="00CD4FAF">
            <w:r>
              <w:t>4</w:t>
            </w:r>
          </w:p>
        </w:tc>
        <w:tc>
          <w:tcPr>
            <w:tcW w:w="1656" w:type="dxa"/>
          </w:tcPr>
          <w:p w:rsidR="00CD4FAF" w:rsidRDefault="00CD4FAF" w:rsidP="00CD4FAF">
            <w:r>
              <w:t>Методы познания в химии. Экспериментальные основы в химии</w:t>
            </w:r>
          </w:p>
        </w:tc>
        <w:tc>
          <w:tcPr>
            <w:tcW w:w="1659" w:type="dxa"/>
          </w:tcPr>
          <w:p w:rsidR="00CD4FAF" w:rsidRDefault="00CD4FAF" w:rsidP="00CD4FAF">
            <w:r>
              <w:t>Лабораторный опыт № 3 « определение температуры плавления и кристаллизации олова»</w:t>
            </w:r>
          </w:p>
        </w:tc>
        <w:tc>
          <w:tcPr>
            <w:tcW w:w="1634" w:type="dxa"/>
          </w:tcPr>
          <w:p w:rsidR="00CD4FAF" w:rsidRDefault="00CD4FAF" w:rsidP="00CD4FAF">
            <w:r>
              <w:t xml:space="preserve">Сформировать представление о температуре плавления, обратимости плавления и температуры кристаллизации </w:t>
            </w:r>
          </w:p>
        </w:tc>
        <w:tc>
          <w:tcPr>
            <w:tcW w:w="657" w:type="dxa"/>
          </w:tcPr>
          <w:p w:rsidR="00CD4FAF" w:rsidRDefault="005A517D" w:rsidP="00CD4FAF">
            <w:r>
              <w:t>1</w:t>
            </w:r>
          </w:p>
        </w:tc>
        <w:tc>
          <w:tcPr>
            <w:tcW w:w="1556" w:type="dxa"/>
          </w:tcPr>
          <w:p w:rsidR="00CD4FAF" w:rsidRDefault="005A517D" w:rsidP="00CD4FAF">
            <w:r>
              <w:t xml:space="preserve">Знать процессы протекающие при </w:t>
            </w:r>
            <w:proofErr w:type="spellStart"/>
            <w:r>
              <w:t>при</w:t>
            </w:r>
            <w:proofErr w:type="spellEnd"/>
            <w:r>
              <w:t xml:space="preserve"> плавлении </w:t>
            </w:r>
            <w:proofErr w:type="spellStart"/>
            <w:r>
              <w:t>вешеств</w:t>
            </w:r>
            <w:proofErr w:type="spellEnd"/>
            <w:r>
              <w:t xml:space="preserve"> и их кристаллизации</w:t>
            </w:r>
          </w:p>
        </w:tc>
        <w:tc>
          <w:tcPr>
            <w:tcW w:w="2036" w:type="dxa"/>
          </w:tcPr>
          <w:p w:rsidR="00CD4FAF" w:rsidRDefault="005A517D" w:rsidP="00CD4FAF">
            <w:r>
              <w:t>Датчик температуры</w:t>
            </w:r>
          </w:p>
        </w:tc>
      </w:tr>
      <w:tr w:rsidR="00733083" w:rsidTr="00210860">
        <w:tc>
          <w:tcPr>
            <w:tcW w:w="436" w:type="dxa"/>
          </w:tcPr>
          <w:p w:rsidR="00CD4FAF" w:rsidRDefault="00CD4FAF" w:rsidP="00CD4FAF">
            <w:r>
              <w:t>5</w:t>
            </w:r>
          </w:p>
        </w:tc>
        <w:tc>
          <w:tcPr>
            <w:tcW w:w="1656" w:type="dxa"/>
          </w:tcPr>
          <w:p w:rsidR="00CD4FAF" w:rsidRDefault="005A517D" w:rsidP="00CD4FAF">
            <w:r>
              <w:t>Первоначальные химические понятия . чистые вещества и смеси</w:t>
            </w:r>
          </w:p>
        </w:tc>
        <w:tc>
          <w:tcPr>
            <w:tcW w:w="1659" w:type="dxa"/>
          </w:tcPr>
          <w:p w:rsidR="00CD4FAF" w:rsidRDefault="005A517D" w:rsidP="00CD4FAF">
            <w:r>
              <w:t>Лабораторный опыт №4 « водопроводная и дистиллированная вода»</w:t>
            </w:r>
          </w:p>
        </w:tc>
        <w:tc>
          <w:tcPr>
            <w:tcW w:w="1634" w:type="dxa"/>
          </w:tcPr>
          <w:p w:rsidR="00CD4FAF" w:rsidRDefault="005A517D" w:rsidP="00CD4FAF">
            <w:r>
              <w:t>Экспериментальное определение водопроводной и дистиллированной воды</w:t>
            </w:r>
          </w:p>
        </w:tc>
        <w:tc>
          <w:tcPr>
            <w:tcW w:w="657" w:type="dxa"/>
          </w:tcPr>
          <w:p w:rsidR="00CD4FAF" w:rsidRDefault="005A517D" w:rsidP="00CD4FAF">
            <w:r>
              <w:t>1</w:t>
            </w:r>
          </w:p>
        </w:tc>
        <w:tc>
          <w:tcPr>
            <w:tcW w:w="1556" w:type="dxa"/>
          </w:tcPr>
          <w:p w:rsidR="00CD4FAF" w:rsidRDefault="005A517D" w:rsidP="00CD4FAF">
            <w:r>
              <w:t>Уметь отличать водопроводную воду от дистиллированной</w:t>
            </w:r>
          </w:p>
        </w:tc>
        <w:tc>
          <w:tcPr>
            <w:tcW w:w="2036" w:type="dxa"/>
          </w:tcPr>
          <w:p w:rsidR="00CD4FAF" w:rsidRDefault="005A517D" w:rsidP="00CD4FAF">
            <w:r>
              <w:t>Датчик электропроводности ,</w:t>
            </w:r>
            <w:proofErr w:type="spellStart"/>
            <w:r>
              <w:t>йифровой</w:t>
            </w:r>
            <w:proofErr w:type="spellEnd"/>
            <w:r>
              <w:t xml:space="preserve"> микроскоп</w:t>
            </w:r>
          </w:p>
        </w:tc>
      </w:tr>
      <w:tr w:rsidR="00733083" w:rsidTr="00210860">
        <w:tc>
          <w:tcPr>
            <w:tcW w:w="436" w:type="dxa"/>
          </w:tcPr>
          <w:p w:rsidR="00CD4FAF" w:rsidRDefault="00CD4FAF" w:rsidP="00CD4FAF">
            <w:r>
              <w:t>6</w:t>
            </w:r>
          </w:p>
        </w:tc>
        <w:tc>
          <w:tcPr>
            <w:tcW w:w="1656" w:type="dxa"/>
          </w:tcPr>
          <w:p w:rsidR="00CD4FAF" w:rsidRDefault="005A517D" w:rsidP="00CD4FAF">
            <w:r>
              <w:t>Первоначальные химические понятия. Физические и химические явления</w:t>
            </w:r>
          </w:p>
        </w:tc>
        <w:tc>
          <w:tcPr>
            <w:tcW w:w="1659" w:type="dxa"/>
          </w:tcPr>
          <w:p w:rsidR="00CD4FAF" w:rsidRDefault="005A517D" w:rsidP="00CD4FAF">
            <w:r>
              <w:t xml:space="preserve">Демонстрационный эксперимент№1 «выделение и </w:t>
            </w:r>
            <w:proofErr w:type="spellStart"/>
            <w:r>
              <w:t>поглащение</w:t>
            </w:r>
            <w:proofErr w:type="spellEnd"/>
            <w:r>
              <w:t xml:space="preserve"> тепла –признак химической реакции</w:t>
            </w:r>
          </w:p>
        </w:tc>
        <w:tc>
          <w:tcPr>
            <w:tcW w:w="1634" w:type="dxa"/>
          </w:tcPr>
          <w:p w:rsidR="00CD4FAF" w:rsidRDefault="005A517D" w:rsidP="00CD4FAF">
            <w:r>
              <w:t>Изучение химических явлений</w:t>
            </w:r>
          </w:p>
        </w:tc>
        <w:tc>
          <w:tcPr>
            <w:tcW w:w="657" w:type="dxa"/>
          </w:tcPr>
          <w:p w:rsidR="00CD4FAF" w:rsidRDefault="005A517D" w:rsidP="00CD4FAF">
            <w:r>
              <w:t>1</w:t>
            </w:r>
          </w:p>
        </w:tc>
        <w:tc>
          <w:tcPr>
            <w:tcW w:w="1556" w:type="dxa"/>
          </w:tcPr>
          <w:p w:rsidR="00CD4FAF" w:rsidRDefault="005A517D" w:rsidP="00CD4FAF">
            <w:r>
              <w:t xml:space="preserve">Уметь отличать </w:t>
            </w:r>
            <w:proofErr w:type="spellStart"/>
            <w:r>
              <w:t>физческие</w:t>
            </w:r>
            <w:proofErr w:type="spellEnd"/>
            <w:r>
              <w:t xml:space="preserve"> процессы от химических реакций </w:t>
            </w:r>
          </w:p>
        </w:tc>
        <w:tc>
          <w:tcPr>
            <w:tcW w:w="2036" w:type="dxa"/>
          </w:tcPr>
          <w:p w:rsidR="00CD4FAF" w:rsidRDefault="005A517D" w:rsidP="00CD4FAF">
            <w:r>
              <w:t>Датчик температуры плавления</w:t>
            </w:r>
          </w:p>
        </w:tc>
      </w:tr>
      <w:tr w:rsidR="00733083" w:rsidTr="00210860">
        <w:tc>
          <w:tcPr>
            <w:tcW w:w="436" w:type="dxa"/>
          </w:tcPr>
          <w:p w:rsidR="005A517D" w:rsidRDefault="005A517D">
            <w:r>
              <w:lastRenderedPageBreak/>
              <w:t>7</w:t>
            </w:r>
          </w:p>
        </w:tc>
        <w:tc>
          <w:tcPr>
            <w:tcW w:w="1656" w:type="dxa"/>
          </w:tcPr>
          <w:p w:rsidR="005A517D" w:rsidRDefault="005A517D">
            <w:r>
              <w:t>Простые и сложные вещества</w:t>
            </w:r>
          </w:p>
        </w:tc>
        <w:tc>
          <w:tcPr>
            <w:tcW w:w="1659" w:type="dxa"/>
          </w:tcPr>
          <w:p w:rsidR="005A517D" w:rsidRDefault="005A517D">
            <w:r>
              <w:t xml:space="preserve">Демонстрационный эксперимент №2 </w:t>
            </w:r>
            <w:r w:rsidR="00F47182">
              <w:t>«разложение воды электрическим током»</w:t>
            </w:r>
          </w:p>
        </w:tc>
        <w:tc>
          <w:tcPr>
            <w:tcW w:w="1634" w:type="dxa"/>
          </w:tcPr>
          <w:p w:rsidR="005A517D" w:rsidRDefault="00F47182">
            <w:r>
              <w:t xml:space="preserve">Изучение </w:t>
            </w:r>
            <w:proofErr w:type="spellStart"/>
            <w:r>
              <w:t>явдений</w:t>
            </w:r>
            <w:proofErr w:type="spellEnd"/>
            <w:r>
              <w:t xml:space="preserve"> при разложении электрическим током</w:t>
            </w:r>
          </w:p>
        </w:tc>
        <w:tc>
          <w:tcPr>
            <w:tcW w:w="657" w:type="dxa"/>
          </w:tcPr>
          <w:p w:rsidR="005A517D" w:rsidRDefault="00F47182">
            <w:r>
              <w:t>1</w:t>
            </w:r>
          </w:p>
        </w:tc>
        <w:tc>
          <w:tcPr>
            <w:tcW w:w="1556" w:type="dxa"/>
          </w:tcPr>
          <w:p w:rsidR="005A517D" w:rsidRDefault="00F47182">
            <w:proofErr w:type="spellStart"/>
            <w:r>
              <w:t>Знать,что</w:t>
            </w:r>
            <w:proofErr w:type="spellEnd"/>
            <w:r>
              <w:t xml:space="preserve"> при протекании реакций молекулы веществ разрушаются </w:t>
            </w:r>
          </w:p>
        </w:tc>
        <w:tc>
          <w:tcPr>
            <w:tcW w:w="2036" w:type="dxa"/>
          </w:tcPr>
          <w:p w:rsidR="005A517D" w:rsidRDefault="00F47182">
            <w:r>
              <w:t>Прибор для опыта с электрическим током</w:t>
            </w:r>
          </w:p>
        </w:tc>
      </w:tr>
      <w:tr w:rsidR="00733083" w:rsidTr="00210860">
        <w:tc>
          <w:tcPr>
            <w:tcW w:w="436" w:type="dxa"/>
          </w:tcPr>
          <w:p w:rsidR="005A517D" w:rsidRDefault="00F47182">
            <w:r>
              <w:t>8</w:t>
            </w:r>
          </w:p>
        </w:tc>
        <w:tc>
          <w:tcPr>
            <w:tcW w:w="1656" w:type="dxa"/>
          </w:tcPr>
          <w:p w:rsidR="005A517D" w:rsidRDefault="00F47182">
            <w:r>
              <w:t>Закон сохранения массы веществ</w:t>
            </w:r>
          </w:p>
        </w:tc>
        <w:tc>
          <w:tcPr>
            <w:tcW w:w="1659" w:type="dxa"/>
          </w:tcPr>
          <w:p w:rsidR="005A517D" w:rsidRDefault="00EA78DC">
            <w:r>
              <w:t xml:space="preserve">Демонстрационный </w:t>
            </w:r>
            <w:proofErr w:type="spellStart"/>
            <w:r>
              <w:t>экспермент</w:t>
            </w:r>
            <w:proofErr w:type="spellEnd"/>
            <w:r>
              <w:t xml:space="preserve"> № 3 «закон сохранения массы веществ»</w:t>
            </w:r>
          </w:p>
        </w:tc>
        <w:tc>
          <w:tcPr>
            <w:tcW w:w="1634" w:type="dxa"/>
          </w:tcPr>
          <w:p w:rsidR="005A517D" w:rsidRDefault="00EA78DC">
            <w:r>
              <w:t>Экспериментальное доказательство действия закона</w:t>
            </w:r>
          </w:p>
        </w:tc>
        <w:tc>
          <w:tcPr>
            <w:tcW w:w="657" w:type="dxa"/>
          </w:tcPr>
          <w:p w:rsidR="005A517D" w:rsidRDefault="00EA78DC">
            <w:r>
              <w:t>1</w:t>
            </w:r>
          </w:p>
        </w:tc>
        <w:tc>
          <w:tcPr>
            <w:tcW w:w="1556" w:type="dxa"/>
          </w:tcPr>
          <w:p w:rsidR="005A517D" w:rsidRDefault="00EA78DC">
            <w:r>
              <w:t xml:space="preserve">Знать формулировку закона и уметь </w:t>
            </w:r>
            <w:proofErr w:type="spellStart"/>
            <w:r>
              <w:t>иприменять</w:t>
            </w:r>
            <w:proofErr w:type="spellEnd"/>
            <w:r>
              <w:t xml:space="preserve"> его на практике при решении расчетных задач</w:t>
            </w:r>
          </w:p>
        </w:tc>
        <w:tc>
          <w:tcPr>
            <w:tcW w:w="2036" w:type="dxa"/>
          </w:tcPr>
          <w:p w:rsidR="005A517D" w:rsidRDefault="00EA78DC">
            <w:r>
              <w:t>Весы электронные</w:t>
            </w:r>
          </w:p>
        </w:tc>
      </w:tr>
      <w:tr w:rsidR="00733083" w:rsidTr="00210860">
        <w:tc>
          <w:tcPr>
            <w:tcW w:w="436" w:type="dxa"/>
          </w:tcPr>
          <w:p w:rsidR="005A517D" w:rsidRDefault="00EA78DC">
            <w:r>
              <w:t>9</w:t>
            </w:r>
          </w:p>
        </w:tc>
        <w:tc>
          <w:tcPr>
            <w:tcW w:w="1656" w:type="dxa"/>
          </w:tcPr>
          <w:p w:rsidR="005A517D" w:rsidRDefault="00EA78DC">
            <w:r>
              <w:t>Классы неорганических соединений. Состав воздуха</w:t>
            </w:r>
          </w:p>
        </w:tc>
        <w:tc>
          <w:tcPr>
            <w:tcW w:w="1659" w:type="dxa"/>
          </w:tcPr>
          <w:p w:rsidR="005A517D" w:rsidRDefault="00EA78DC">
            <w:r>
              <w:t>Демонстрационный эксперимент №4 «определение состава воздуха»</w:t>
            </w:r>
          </w:p>
        </w:tc>
        <w:tc>
          <w:tcPr>
            <w:tcW w:w="1634" w:type="dxa"/>
          </w:tcPr>
          <w:p w:rsidR="005A517D" w:rsidRDefault="00EA78DC">
            <w:r>
              <w:t>Экспериментально определить содержание кислорода в воздухе</w:t>
            </w:r>
          </w:p>
        </w:tc>
        <w:tc>
          <w:tcPr>
            <w:tcW w:w="657" w:type="dxa"/>
          </w:tcPr>
          <w:p w:rsidR="005A517D" w:rsidRDefault="00EA78DC">
            <w:r>
              <w:t>1</w:t>
            </w:r>
          </w:p>
        </w:tc>
        <w:tc>
          <w:tcPr>
            <w:tcW w:w="1556" w:type="dxa"/>
          </w:tcPr>
          <w:p w:rsidR="005A517D" w:rsidRDefault="00EA78DC">
            <w:r>
              <w:t xml:space="preserve">Знать объемную </w:t>
            </w:r>
            <w:r w:rsidR="00F36AD5">
              <w:t>долю составных частей воздуха</w:t>
            </w:r>
          </w:p>
        </w:tc>
        <w:tc>
          <w:tcPr>
            <w:tcW w:w="2036" w:type="dxa"/>
          </w:tcPr>
          <w:p w:rsidR="005A517D" w:rsidRDefault="00F36AD5">
            <w:r>
              <w:t>Прибор для определения состава воздуха</w:t>
            </w:r>
          </w:p>
        </w:tc>
      </w:tr>
      <w:tr w:rsidR="00733083" w:rsidTr="00210860">
        <w:tc>
          <w:tcPr>
            <w:tcW w:w="436" w:type="dxa"/>
          </w:tcPr>
          <w:p w:rsidR="005A517D" w:rsidRDefault="00F36AD5">
            <w:r>
              <w:t>10</w:t>
            </w:r>
          </w:p>
        </w:tc>
        <w:tc>
          <w:tcPr>
            <w:tcW w:w="1656" w:type="dxa"/>
          </w:tcPr>
          <w:p w:rsidR="005A517D" w:rsidRDefault="00F36AD5">
            <w:r>
              <w:t>Свойства кислот</w:t>
            </w:r>
          </w:p>
        </w:tc>
        <w:tc>
          <w:tcPr>
            <w:tcW w:w="1659" w:type="dxa"/>
          </w:tcPr>
          <w:p w:rsidR="005A517D" w:rsidRDefault="00F36AD5">
            <w:r>
              <w:t>Практическая работа №2 «получение медного купороса»</w:t>
            </w:r>
          </w:p>
        </w:tc>
        <w:tc>
          <w:tcPr>
            <w:tcW w:w="1634" w:type="dxa"/>
          </w:tcPr>
          <w:p w:rsidR="005A517D" w:rsidRDefault="00F36AD5">
            <w:proofErr w:type="spellStart"/>
            <w:r>
              <w:t>Синте</w:t>
            </w:r>
            <w:proofErr w:type="spellEnd"/>
            <w:r>
              <w:t xml:space="preserve"> соли из кислоты и оксида металла</w:t>
            </w:r>
          </w:p>
        </w:tc>
        <w:tc>
          <w:tcPr>
            <w:tcW w:w="657" w:type="dxa"/>
          </w:tcPr>
          <w:p w:rsidR="005A517D" w:rsidRDefault="00F36AD5">
            <w:r>
              <w:t>1</w:t>
            </w:r>
          </w:p>
        </w:tc>
        <w:tc>
          <w:tcPr>
            <w:tcW w:w="1556" w:type="dxa"/>
          </w:tcPr>
          <w:p w:rsidR="005A517D" w:rsidRDefault="00F36AD5">
            <w:r>
              <w:t xml:space="preserve">Уметь проводить </w:t>
            </w:r>
            <w:proofErr w:type="spellStart"/>
            <w:r>
              <w:t>простейщие</w:t>
            </w:r>
            <w:proofErr w:type="spellEnd"/>
            <w:r>
              <w:t xml:space="preserve"> синтезы неорганических веществ с использованием инструкции</w:t>
            </w:r>
          </w:p>
        </w:tc>
        <w:tc>
          <w:tcPr>
            <w:tcW w:w="2036" w:type="dxa"/>
          </w:tcPr>
          <w:p w:rsidR="005A517D" w:rsidRDefault="00F36AD5">
            <w:r>
              <w:t>Цифровой микроскоп</w:t>
            </w:r>
          </w:p>
        </w:tc>
      </w:tr>
      <w:tr w:rsidR="00733083" w:rsidTr="00210860">
        <w:tc>
          <w:tcPr>
            <w:tcW w:w="436" w:type="dxa"/>
          </w:tcPr>
          <w:p w:rsidR="005A517D" w:rsidRDefault="00F36AD5">
            <w:r>
              <w:t>11</w:t>
            </w:r>
          </w:p>
        </w:tc>
        <w:tc>
          <w:tcPr>
            <w:tcW w:w="1656" w:type="dxa"/>
          </w:tcPr>
          <w:p w:rsidR="005A517D" w:rsidRDefault="00F36AD5">
            <w:r>
              <w:t>растворы</w:t>
            </w:r>
          </w:p>
        </w:tc>
        <w:tc>
          <w:tcPr>
            <w:tcW w:w="1659" w:type="dxa"/>
          </w:tcPr>
          <w:p w:rsidR="005A517D" w:rsidRDefault="00F36AD5">
            <w:r>
              <w:t>Лабораторный опыт №5 «изучение зависимости растворимости вещества в зависимости от температуры»</w:t>
            </w:r>
          </w:p>
        </w:tc>
        <w:tc>
          <w:tcPr>
            <w:tcW w:w="1634" w:type="dxa"/>
          </w:tcPr>
          <w:p w:rsidR="005A517D" w:rsidRDefault="00F36AD5">
            <w:r>
              <w:t>Исследовать зависимость растворимости от температуры</w:t>
            </w:r>
          </w:p>
        </w:tc>
        <w:tc>
          <w:tcPr>
            <w:tcW w:w="657" w:type="dxa"/>
          </w:tcPr>
          <w:p w:rsidR="005A517D" w:rsidRDefault="00F36AD5">
            <w:r>
              <w:t>1</w:t>
            </w:r>
          </w:p>
        </w:tc>
        <w:tc>
          <w:tcPr>
            <w:tcW w:w="1556" w:type="dxa"/>
          </w:tcPr>
          <w:p w:rsidR="005A517D" w:rsidRDefault="00F36AD5">
            <w:r>
              <w:t xml:space="preserve">Иметь представление разной зависимости </w:t>
            </w:r>
            <w:proofErr w:type="spellStart"/>
            <w:r>
              <w:t>раствримости</w:t>
            </w:r>
            <w:proofErr w:type="spellEnd"/>
            <w:r>
              <w:t xml:space="preserve"> от температуры</w:t>
            </w:r>
          </w:p>
        </w:tc>
        <w:tc>
          <w:tcPr>
            <w:tcW w:w="2036" w:type="dxa"/>
          </w:tcPr>
          <w:p w:rsidR="005A517D" w:rsidRDefault="00F36AD5">
            <w:r>
              <w:t>Датчик температуры платиновый</w:t>
            </w:r>
          </w:p>
        </w:tc>
      </w:tr>
      <w:tr w:rsidR="00733083" w:rsidTr="00210860">
        <w:tc>
          <w:tcPr>
            <w:tcW w:w="436" w:type="dxa"/>
          </w:tcPr>
          <w:p w:rsidR="005A517D" w:rsidRDefault="00F36AD5">
            <w:r>
              <w:t>12</w:t>
            </w:r>
          </w:p>
        </w:tc>
        <w:tc>
          <w:tcPr>
            <w:tcW w:w="1656" w:type="dxa"/>
          </w:tcPr>
          <w:p w:rsidR="005A517D" w:rsidRDefault="00F36AD5">
            <w:r>
              <w:t>растворы</w:t>
            </w:r>
          </w:p>
        </w:tc>
        <w:tc>
          <w:tcPr>
            <w:tcW w:w="1659" w:type="dxa"/>
          </w:tcPr>
          <w:p w:rsidR="005A517D" w:rsidRDefault="00F36AD5">
            <w:r>
              <w:t>Лабораторный опыт №6 «наблюдение за ростом кристаллов»</w:t>
            </w:r>
          </w:p>
        </w:tc>
        <w:tc>
          <w:tcPr>
            <w:tcW w:w="1634" w:type="dxa"/>
          </w:tcPr>
          <w:p w:rsidR="005A517D" w:rsidRDefault="00F36AD5">
            <w:r>
              <w:t>Показать зависимость растворимости от температуры</w:t>
            </w:r>
          </w:p>
        </w:tc>
        <w:tc>
          <w:tcPr>
            <w:tcW w:w="657" w:type="dxa"/>
          </w:tcPr>
          <w:p w:rsidR="005A517D" w:rsidRDefault="00F36AD5">
            <w:r>
              <w:t>1</w:t>
            </w:r>
          </w:p>
        </w:tc>
        <w:tc>
          <w:tcPr>
            <w:tcW w:w="1556" w:type="dxa"/>
          </w:tcPr>
          <w:p w:rsidR="005A517D" w:rsidRDefault="00F36AD5">
            <w:r>
              <w:t>Уметь использовать цифровой микроскоп для изучения формы кристаллов</w:t>
            </w:r>
          </w:p>
        </w:tc>
        <w:tc>
          <w:tcPr>
            <w:tcW w:w="2036" w:type="dxa"/>
          </w:tcPr>
          <w:p w:rsidR="005A517D" w:rsidRDefault="00F36AD5">
            <w:r>
              <w:t>Цифровой микроскоп</w:t>
            </w:r>
          </w:p>
        </w:tc>
      </w:tr>
      <w:tr w:rsidR="00733083" w:rsidTr="00210860">
        <w:tc>
          <w:tcPr>
            <w:tcW w:w="436" w:type="dxa"/>
          </w:tcPr>
          <w:p w:rsidR="005A517D" w:rsidRDefault="00F36AD5">
            <w:r>
              <w:t>13</w:t>
            </w:r>
          </w:p>
        </w:tc>
        <w:tc>
          <w:tcPr>
            <w:tcW w:w="1656" w:type="dxa"/>
          </w:tcPr>
          <w:p w:rsidR="005A517D" w:rsidRDefault="00F36AD5">
            <w:r>
              <w:t>растворы</w:t>
            </w:r>
          </w:p>
        </w:tc>
        <w:tc>
          <w:tcPr>
            <w:tcW w:w="1659" w:type="dxa"/>
          </w:tcPr>
          <w:p w:rsidR="005A517D" w:rsidRDefault="00F36AD5">
            <w:r>
              <w:t>Лабораторный опыт №7 «пересыщенный раствор»</w:t>
            </w:r>
          </w:p>
        </w:tc>
        <w:tc>
          <w:tcPr>
            <w:tcW w:w="1634" w:type="dxa"/>
          </w:tcPr>
          <w:p w:rsidR="005A517D" w:rsidRDefault="00F36AD5">
            <w:r>
              <w:t xml:space="preserve">Сформировать понятия  «разбавленный раствор» , </w:t>
            </w:r>
            <w:r>
              <w:lastRenderedPageBreak/>
              <w:t>«насыщенный</w:t>
            </w:r>
            <w:r w:rsidR="00210860">
              <w:t xml:space="preserve"> раствор», 2пересыщенный раствор».</w:t>
            </w:r>
          </w:p>
        </w:tc>
        <w:tc>
          <w:tcPr>
            <w:tcW w:w="657" w:type="dxa"/>
          </w:tcPr>
          <w:p w:rsidR="005A517D" w:rsidRDefault="00210860">
            <w:r>
              <w:lastRenderedPageBreak/>
              <w:t>1</w:t>
            </w:r>
          </w:p>
        </w:tc>
        <w:tc>
          <w:tcPr>
            <w:tcW w:w="1556" w:type="dxa"/>
          </w:tcPr>
          <w:p w:rsidR="005A517D" w:rsidRDefault="00210860">
            <w:r>
              <w:t>Иметь представление о различной насыщенност</w:t>
            </w:r>
            <w:r>
              <w:lastRenderedPageBreak/>
              <w:t>и раствора растворяемым веществом.</w:t>
            </w:r>
          </w:p>
        </w:tc>
        <w:tc>
          <w:tcPr>
            <w:tcW w:w="2036" w:type="dxa"/>
          </w:tcPr>
          <w:p w:rsidR="005A517D" w:rsidRDefault="00210860">
            <w:r>
              <w:lastRenderedPageBreak/>
              <w:t>Датчик температуры платиновый.</w:t>
            </w:r>
          </w:p>
          <w:p w:rsidR="00210860" w:rsidRDefault="00210860"/>
        </w:tc>
      </w:tr>
      <w:tr w:rsidR="00733083" w:rsidTr="00210860">
        <w:tc>
          <w:tcPr>
            <w:tcW w:w="436" w:type="dxa"/>
          </w:tcPr>
          <w:p w:rsidR="005A517D" w:rsidRDefault="00210860">
            <w:r>
              <w:lastRenderedPageBreak/>
              <w:t>14</w:t>
            </w:r>
          </w:p>
        </w:tc>
        <w:tc>
          <w:tcPr>
            <w:tcW w:w="1656" w:type="dxa"/>
          </w:tcPr>
          <w:p w:rsidR="005A517D" w:rsidRDefault="00210860">
            <w:r>
              <w:t>Растворы</w:t>
            </w:r>
          </w:p>
          <w:p w:rsidR="00210860" w:rsidRDefault="00210860"/>
        </w:tc>
        <w:tc>
          <w:tcPr>
            <w:tcW w:w="1659" w:type="dxa"/>
          </w:tcPr>
          <w:p w:rsidR="005A517D" w:rsidRDefault="00210860">
            <w:r>
              <w:t xml:space="preserve">Практическая работа №3 «определение </w:t>
            </w:r>
            <w:proofErr w:type="spellStart"/>
            <w:r>
              <w:t>конйентраций</w:t>
            </w:r>
            <w:proofErr w:type="spellEnd"/>
            <w:r>
              <w:t xml:space="preserve"> веществ </w:t>
            </w:r>
            <w:proofErr w:type="spellStart"/>
            <w:r>
              <w:t>колонометрическим</w:t>
            </w:r>
            <w:proofErr w:type="spellEnd"/>
            <w:r>
              <w:t xml:space="preserve"> методом»</w:t>
            </w:r>
          </w:p>
        </w:tc>
        <w:tc>
          <w:tcPr>
            <w:tcW w:w="1634" w:type="dxa"/>
          </w:tcPr>
          <w:p w:rsidR="005A517D" w:rsidRDefault="00210860">
            <w:r>
              <w:t xml:space="preserve">Сформировать представление о концентрации вещества и </w:t>
            </w:r>
            <w:proofErr w:type="spellStart"/>
            <w:r>
              <w:t>колличественном</w:t>
            </w:r>
            <w:proofErr w:type="spellEnd"/>
            <w:r>
              <w:t xml:space="preserve"> анализе.</w:t>
            </w:r>
          </w:p>
        </w:tc>
        <w:tc>
          <w:tcPr>
            <w:tcW w:w="657" w:type="dxa"/>
          </w:tcPr>
          <w:p w:rsidR="005A517D" w:rsidRDefault="00210860">
            <w:r>
              <w:t>1</w:t>
            </w:r>
          </w:p>
        </w:tc>
        <w:tc>
          <w:tcPr>
            <w:tcW w:w="1556" w:type="dxa"/>
          </w:tcPr>
          <w:p w:rsidR="005A517D" w:rsidRDefault="00210860">
            <w:r>
              <w:t>Уметь определять концентрацию раствора, используя инструкцию</w:t>
            </w:r>
          </w:p>
          <w:p w:rsidR="00210860" w:rsidRDefault="00210860"/>
        </w:tc>
        <w:tc>
          <w:tcPr>
            <w:tcW w:w="2036" w:type="dxa"/>
          </w:tcPr>
          <w:p w:rsidR="005A517D" w:rsidRDefault="00210860">
            <w:r>
              <w:t>Датчик оптической плотности</w:t>
            </w:r>
          </w:p>
        </w:tc>
      </w:tr>
      <w:tr w:rsidR="00733083" w:rsidTr="00210860">
        <w:tc>
          <w:tcPr>
            <w:tcW w:w="436" w:type="dxa"/>
          </w:tcPr>
          <w:p w:rsidR="00210860" w:rsidRDefault="00210860">
            <w:r>
              <w:t>15</w:t>
            </w:r>
          </w:p>
        </w:tc>
        <w:tc>
          <w:tcPr>
            <w:tcW w:w="1656" w:type="dxa"/>
          </w:tcPr>
          <w:p w:rsidR="00210860" w:rsidRDefault="00210860">
            <w:r>
              <w:t>кристаллогидраты</w:t>
            </w:r>
          </w:p>
        </w:tc>
        <w:tc>
          <w:tcPr>
            <w:tcW w:w="1659" w:type="dxa"/>
          </w:tcPr>
          <w:p w:rsidR="00210860" w:rsidRDefault="00210860">
            <w:r>
              <w:t>Лабораторный опыт №8 «определение температуры разложения кристаллогидрата»</w:t>
            </w:r>
          </w:p>
        </w:tc>
        <w:tc>
          <w:tcPr>
            <w:tcW w:w="1634" w:type="dxa"/>
          </w:tcPr>
          <w:p w:rsidR="00210860" w:rsidRDefault="00210860">
            <w:proofErr w:type="spellStart"/>
            <w:r>
              <w:t>Сформироват</w:t>
            </w:r>
            <w:proofErr w:type="spellEnd"/>
            <w:r>
              <w:t xml:space="preserve"> понятие « </w:t>
            </w:r>
            <w:proofErr w:type="spellStart"/>
            <w:r>
              <w:t>крисаллогидрат</w:t>
            </w:r>
            <w:proofErr w:type="spellEnd"/>
            <w:r>
              <w:t>»</w:t>
            </w:r>
          </w:p>
        </w:tc>
        <w:tc>
          <w:tcPr>
            <w:tcW w:w="657" w:type="dxa"/>
          </w:tcPr>
          <w:p w:rsidR="00210860" w:rsidRDefault="00210860">
            <w:r>
              <w:t>1</w:t>
            </w:r>
          </w:p>
        </w:tc>
        <w:tc>
          <w:tcPr>
            <w:tcW w:w="1556" w:type="dxa"/>
          </w:tcPr>
          <w:p w:rsidR="00210860" w:rsidRDefault="00210860">
            <w:r>
              <w:t>Знать способность разрушаться при нагревании</w:t>
            </w:r>
          </w:p>
        </w:tc>
        <w:tc>
          <w:tcPr>
            <w:tcW w:w="2036" w:type="dxa"/>
          </w:tcPr>
          <w:p w:rsidR="00210860" w:rsidRDefault="00210860">
            <w:r>
              <w:t>Датчик температуры платиновый</w:t>
            </w:r>
          </w:p>
        </w:tc>
      </w:tr>
      <w:tr w:rsidR="00733083" w:rsidTr="00210860">
        <w:tc>
          <w:tcPr>
            <w:tcW w:w="436" w:type="dxa"/>
          </w:tcPr>
          <w:p w:rsidR="00210860" w:rsidRDefault="00210860">
            <w:r>
              <w:t>16</w:t>
            </w:r>
          </w:p>
        </w:tc>
        <w:tc>
          <w:tcPr>
            <w:tcW w:w="1656" w:type="dxa"/>
          </w:tcPr>
          <w:p w:rsidR="00210860" w:rsidRDefault="00210860">
            <w:r>
              <w:t>Основания</w:t>
            </w:r>
          </w:p>
          <w:p w:rsidR="00210860" w:rsidRDefault="00210860"/>
        </w:tc>
        <w:tc>
          <w:tcPr>
            <w:tcW w:w="1659" w:type="dxa"/>
          </w:tcPr>
          <w:p w:rsidR="00210860" w:rsidRPr="00210860" w:rsidRDefault="00210860">
            <w:r>
              <w:t xml:space="preserve">Практическая работа №4 «определение </w:t>
            </w:r>
            <w:r>
              <w:rPr>
                <w:lang w:val="en-US"/>
              </w:rPr>
              <w:t>pH</w:t>
            </w:r>
            <w:r>
              <w:t xml:space="preserve"> растворов кислот и щелочей»</w:t>
            </w:r>
          </w:p>
        </w:tc>
        <w:tc>
          <w:tcPr>
            <w:tcW w:w="1634" w:type="dxa"/>
          </w:tcPr>
          <w:p w:rsidR="00210860" w:rsidRPr="00733083" w:rsidRDefault="00733083">
            <w:r>
              <w:t xml:space="preserve">Сформировать представление о </w:t>
            </w:r>
            <w:r>
              <w:rPr>
                <w:lang w:val="en-US"/>
              </w:rPr>
              <w:t>pH</w:t>
            </w:r>
            <w:r w:rsidRPr="00733083">
              <w:t xml:space="preserve"> </w:t>
            </w:r>
            <w:r>
              <w:t>среды как характеристики кислотности растворов</w:t>
            </w:r>
          </w:p>
        </w:tc>
        <w:tc>
          <w:tcPr>
            <w:tcW w:w="657" w:type="dxa"/>
          </w:tcPr>
          <w:p w:rsidR="00210860" w:rsidRDefault="00733083">
            <w:r>
              <w:t>1</w:t>
            </w:r>
          </w:p>
        </w:tc>
        <w:tc>
          <w:tcPr>
            <w:tcW w:w="1556" w:type="dxa"/>
          </w:tcPr>
          <w:p w:rsidR="00210860" w:rsidRPr="00733083" w:rsidRDefault="00733083">
            <w:r>
              <w:t xml:space="preserve">Уметь определять </w:t>
            </w:r>
            <w:proofErr w:type="spellStart"/>
            <w:r>
              <w:rPr>
                <w:lang w:val="en-US"/>
              </w:rPr>
              <w:t>Ph</w:t>
            </w:r>
            <w:proofErr w:type="spellEnd"/>
            <w:r>
              <w:t xml:space="preserve"> растворов</w:t>
            </w:r>
          </w:p>
        </w:tc>
        <w:tc>
          <w:tcPr>
            <w:tcW w:w="2036" w:type="dxa"/>
          </w:tcPr>
          <w:p w:rsidR="00210860" w:rsidRDefault="00733083">
            <w:r>
              <w:t>Датчик</w:t>
            </w:r>
            <w:r>
              <w:rPr>
                <w:lang w:val="en-US"/>
              </w:rPr>
              <w:t xml:space="preserve"> pH</w:t>
            </w:r>
            <w:r>
              <w:t xml:space="preserve"> </w:t>
            </w:r>
          </w:p>
        </w:tc>
      </w:tr>
      <w:tr w:rsidR="00733083" w:rsidTr="00210860">
        <w:tc>
          <w:tcPr>
            <w:tcW w:w="436" w:type="dxa"/>
          </w:tcPr>
          <w:p w:rsidR="00210860" w:rsidRDefault="00733083">
            <w:r>
              <w:t>17</w:t>
            </w:r>
          </w:p>
        </w:tc>
        <w:tc>
          <w:tcPr>
            <w:tcW w:w="1656" w:type="dxa"/>
          </w:tcPr>
          <w:p w:rsidR="00210860" w:rsidRDefault="00733083">
            <w:r>
              <w:t xml:space="preserve">Основания </w:t>
            </w:r>
          </w:p>
        </w:tc>
        <w:tc>
          <w:tcPr>
            <w:tcW w:w="1659" w:type="dxa"/>
          </w:tcPr>
          <w:p w:rsidR="00210860" w:rsidRPr="00733083" w:rsidRDefault="00733083">
            <w:r>
              <w:t xml:space="preserve">Лабораторный опыт №9 «определение </w:t>
            </w:r>
            <w:proofErr w:type="spellStart"/>
            <w:r>
              <w:rPr>
                <w:lang w:val="en-US"/>
              </w:rPr>
              <w:t>Ph</w:t>
            </w:r>
            <w:proofErr w:type="spellEnd"/>
            <w:r>
              <w:t xml:space="preserve"> в различных сред»</w:t>
            </w:r>
          </w:p>
        </w:tc>
        <w:tc>
          <w:tcPr>
            <w:tcW w:w="1634" w:type="dxa"/>
          </w:tcPr>
          <w:p w:rsidR="00210860" w:rsidRDefault="00733083">
            <w:r>
              <w:t xml:space="preserve">Сформировать </w:t>
            </w:r>
            <w:proofErr w:type="spellStart"/>
            <w:r>
              <w:t>предсталение</w:t>
            </w:r>
            <w:proofErr w:type="spellEnd"/>
            <w:r>
              <w:t xml:space="preserve"> о шкале рН</w:t>
            </w:r>
          </w:p>
        </w:tc>
        <w:tc>
          <w:tcPr>
            <w:tcW w:w="657" w:type="dxa"/>
          </w:tcPr>
          <w:p w:rsidR="00210860" w:rsidRDefault="00733083">
            <w:r>
              <w:t>1</w:t>
            </w:r>
          </w:p>
        </w:tc>
        <w:tc>
          <w:tcPr>
            <w:tcW w:w="1556" w:type="dxa"/>
          </w:tcPr>
          <w:p w:rsidR="00210860" w:rsidRDefault="00733083">
            <w:r>
              <w:t xml:space="preserve">Применять умения по определению </w:t>
            </w:r>
            <w:proofErr w:type="spellStart"/>
            <w:r>
              <w:t>Рн</w:t>
            </w:r>
            <w:proofErr w:type="spellEnd"/>
            <w:r>
              <w:t xml:space="preserve"> в практической деятельности</w:t>
            </w:r>
          </w:p>
          <w:p w:rsidR="00733083" w:rsidRDefault="00733083"/>
        </w:tc>
        <w:tc>
          <w:tcPr>
            <w:tcW w:w="2036" w:type="dxa"/>
          </w:tcPr>
          <w:p w:rsidR="00210860" w:rsidRDefault="00733083">
            <w:r>
              <w:t>Датчик рН</w:t>
            </w:r>
          </w:p>
        </w:tc>
      </w:tr>
      <w:tr w:rsidR="00733083" w:rsidTr="00210860">
        <w:tc>
          <w:tcPr>
            <w:tcW w:w="436" w:type="dxa"/>
          </w:tcPr>
          <w:p w:rsidR="00210860" w:rsidRDefault="00733083">
            <w:r>
              <w:t>18</w:t>
            </w:r>
          </w:p>
        </w:tc>
        <w:tc>
          <w:tcPr>
            <w:tcW w:w="1656" w:type="dxa"/>
          </w:tcPr>
          <w:p w:rsidR="00210860" w:rsidRDefault="00733083">
            <w:r>
              <w:t>Химические свойства оснований</w:t>
            </w:r>
          </w:p>
        </w:tc>
        <w:tc>
          <w:tcPr>
            <w:tcW w:w="1659" w:type="dxa"/>
          </w:tcPr>
          <w:p w:rsidR="00210860" w:rsidRDefault="00733083">
            <w:r>
              <w:t xml:space="preserve">Лабораторный опыт №10 «реакция </w:t>
            </w:r>
            <w:proofErr w:type="spellStart"/>
            <w:r>
              <w:t>нейтролизации</w:t>
            </w:r>
            <w:proofErr w:type="spellEnd"/>
            <w:r>
              <w:t>»</w:t>
            </w:r>
          </w:p>
        </w:tc>
        <w:tc>
          <w:tcPr>
            <w:tcW w:w="1634" w:type="dxa"/>
          </w:tcPr>
          <w:p w:rsidR="00210860" w:rsidRDefault="00733083">
            <w:r>
              <w:t>Эксперимент доказать химические свойства оснований</w:t>
            </w:r>
          </w:p>
        </w:tc>
        <w:tc>
          <w:tcPr>
            <w:tcW w:w="657" w:type="dxa"/>
          </w:tcPr>
          <w:p w:rsidR="00210860" w:rsidRDefault="00733083">
            <w:r>
              <w:t>1</w:t>
            </w:r>
          </w:p>
        </w:tc>
        <w:tc>
          <w:tcPr>
            <w:tcW w:w="1556" w:type="dxa"/>
          </w:tcPr>
          <w:p w:rsidR="00210860" w:rsidRDefault="00733083">
            <w:r>
              <w:t xml:space="preserve">Понимать сущность процесса </w:t>
            </w:r>
            <w:proofErr w:type="spellStart"/>
            <w:r>
              <w:t>нейтролизации</w:t>
            </w:r>
            <w:proofErr w:type="spellEnd"/>
            <w:r>
              <w:t xml:space="preserve"> и применять </w:t>
            </w:r>
            <w:r w:rsidR="00C53798">
              <w:t>на практике</w:t>
            </w:r>
          </w:p>
        </w:tc>
        <w:tc>
          <w:tcPr>
            <w:tcW w:w="2036" w:type="dxa"/>
          </w:tcPr>
          <w:p w:rsidR="00210860" w:rsidRDefault="00C53798">
            <w:r>
              <w:t xml:space="preserve">Датчик рН ,дозатор объема </w:t>
            </w:r>
            <w:proofErr w:type="spellStart"/>
            <w:r>
              <w:t>жидклсти</w:t>
            </w:r>
            <w:proofErr w:type="spellEnd"/>
            <w:r>
              <w:t xml:space="preserve"> ,</w:t>
            </w:r>
            <w:proofErr w:type="spellStart"/>
            <w:r>
              <w:t>бюретка,датчик</w:t>
            </w:r>
            <w:proofErr w:type="spellEnd"/>
            <w:r>
              <w:t xml:space="preserve"> температуры платиновый, датчик </w:t>
            </w:r>
            <w:proofErr w:type="spellStart"/>
            <w:r>
              <w:t>давления,магнитная</w:t>
            </w:r>
            <w:proofErr w:type="spellEnd"/>
            <w:r>
              <w:t xml:space="preserve"> мешалка.</w:t>
            </w:r>
          </w:p>
        </w:tc>
      </w:tr>
      <w:tr w:rsidR="00733083" w:rsidTr="00210860">
        <w:tc>
          <w:tcPr>
            <w:tcW w:w="436" w:type="dxa"/>
          </w:tcPr>
          <w:p w:rsidR="00210860" w:rsidRDefault="00C53798">
            <w:r>
              <w:t>19</w:t>
            </w:r>
          </w:p>
        </w:tc>
        <w:tc>
          <w:tcPr>
            <w:tcW w:w="1656" w:type="dxa"/>
          </w:tcPr>
          <w:p w:rsidR="00210860" w:rsidRDefault="00C53798">
            <w:r>
              <w:t xml:space="preserve">Химическая связь </w:t>
            </w:r>
          </w:p>
        </w:tc>
        <w:tc>
          <w:tcPr>
            <w:tcW w:w="1659" w:type="dxa"/>
          </w:tcPr>
          <w:p w:rsidR="00210860" w:rsidRDefault="00C53798">
            <w:r>
              <w:t>Демонстрационный опыт №6 «температура плавления вещества с различными типами кристаллических решеток»</w:t>
            </w:r>
          </w:p>
        </w:tc>
        <w:tc>
          <w:tcPr>
            <w:tcW w:w="1634" w:type="dxa"/>
          </w:tcPr>
          <w:p w:rsidR="00210860" w:rsidRDefault="00C53798">
            <w:r>
              <w:t>Показать зависимость физических свойств веществ от типа химической связи</w:t>
            </w:r>
          </w:p>
        </w:tc>
        <w:tc>
          <w:tcPr>
            <w:tcW w:w="657" w:type="dxa"/>
          </w:tcPr>
          <w:p w:rsidR="00210860" w:rsidRDefault="00C53798">
            <w:r>
              <w:t>1</w:t>
            </w:r>
          </w:p>
        </w:tc>
        <w:tc>
          <w:tcPr>
            <w:tcW w:w="1556" w:type="dxa"/>
          </w:tcPr>
          <w:p w:rsidR="00210860" w:rsidRDefault="00C53798">
            <w:r>
              <w:t>Уметь определять тип кристаллической решетки по температуре плавления</w:t>
            </w:r>
          </w:p>
        </w:tc>
        <w:tc>
          <w:tcPr>
            <w:tcW w:w="2036" w:type="dxa"/>
          </w:tcPr>
          <w:p w:rsidR="00210860" w:rsidRDefault="00C53798">
            <w:r>
              <w:t xml:space="preserve">Датчик температуры платиновый, датчик температуры </w:t>
            </w:r>
            <w:proofErr w:type="spellStart"/>
            <w:r>
              <w:t>термопарный</w:t>
            </w:r>
            <w:proofErr w:type="spellEnd"/>
          </w:p>
        </w:tc>
      </w:tr>
    </w:tbl>
    <w:p w:rsidR="00AA2F8A" w:rsidRDefault="00AA2F8A"/>
    <w:p w:rsidR="00C53798" w:rsidRDefault="00C53798"/>
    <w:p w:rsidR="00C53798" w:rsidRDefault="00C53798"/>
    <w:p w:rsidR="00C53798" w:rsidRDefault="00C53798">
      <w:r>
        <w:lastRenderedPageBreak/>
        <w:t>Тематическое планирование учебного материала в 9 классе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06"/>
        <w:gridCol w:w="1687"/>
        <w:gridCol w:w="1803"/>
        <w:gridCol w:w="1803"/>
        <w:gridCol w:w="307"/>
        <w:gridCol w:w="1803"/>
        <w:gridCol w:w="1925"/>
      </w:tblGrid>
      <w:tr w:rsidR="001171C9" w:rsidTr="00C53798">
        <w:tc>
          <w:tcPr>
            <w:tcW w:w="426" w:type="dxa"/>
          </w:tcPr>
          <w:p w:rsidR="00C53798" w:rsidRDefault="00C53798">
            <w:r>
              <w:t>1</w:t>
            </w:r>
          </w:p>
        </w:tc>
        <w:tc>
          <w:tcPr>
            <w:tcW w:w="1701" w:type="dxa"/>
          </w:tcPr>
          <w:p w:rsidR="00C53798" w:rsidRDefault="00C53798">
            <w:r>
              <w:t>Теория электролитической диссоциации</w:t>
            </w:r>
          </w:p>
        </w:tc>
        <w:tc>
          <w:tcPr>
            <w:tcW w:w="1701" w:type="dxa"/>
          </w:tcPr>
          <w:p w:rsidR="00C53798" w:rsidRDefault="00C53798">
            <w:r>
              <w:t>Демонстрационный опыт №1 «тепловой эффект растворения веществ в воде»</w:t>
            </w:r>
          </w:p>
        </w:tc>
        <w:tc>
          <w:tcPr>
            <w:tcW w:w="1559" w:type="dxa"/>
          </w:tcPr>
          <w:p w:rsidR="00C53798" w:rsidRDefault="00C53798">
            <w:proofErr w:type="spellStart"/>
            <w:r>
              <w:t>Показать,что</w:t>
            </w:r>
            <w:proofErr w:type="spellEnd"/>
            <w:r>
              <w:t xml:space="preserve"> растворение веществ имеет ряд признаков химической реакции</w:t>
            </w:r>
          </w:p>
        </w:tc>
        <w:tc>
          <w:tcPr>
            <w:tcW w:w="567" w:type="dxa"/>
          </w:tcPr>
          <w:p w:rsidR="00C53798" w:rsidRDefault="00C53798">
            <w:r>
              <w:t>1</w:t>
            </w:r>
          </w:p>
        </w:tc>
        <w:tc>
          <w:tcPr>
            <w:tcW w:w="1701" w:type="dxa"/>
          </w:tcPr>
          <w:p w:rsidR="00C53798" w:rsidRDefault="00C53798">
            <w:proofErr w:type="spellStart"/>
            <w:r>
              <w:t>Знать,что</w:t>
            </w:r>
            <w:proofErr w:type="spellEnd"/>
            <w:r>
              <w:t>-растворение физико-химический процесс</w:t>
            </w:r>
          </w:p>
        </w:tc>
        <w:tc>
          <w:tcPr>
            <w:tcW w:w="1979" w:type="dxa"/>
          </w:tcPr>
          <w:p w:rsidR="00C53798" w:rsidRDefault="0025306F">
            <w:r>
              <w:t>Датчик температуры платиновый</w:t>
            </w:r>
          </w:p>
        </w:tc>
      </w:tr>
      <w:tr w:rsidR="001171C9" w:rsidTr="00C53798">
        <w:tc>
          <w:tcPr>
            <w:tcW w:w="426" w:type="dxa"/>
          </w:tcPr>
          <w:p w:rsidR="00C53798" w:rsidRDefault="0025306F">
            <w:r>
              <w:t>2</w:t>
            </w:r>
          </w:p>
        </w:tc>
        <w:tc>
          <w:tcPr>
            <w:tcW w:w="1701" w:type="dxa"/>
          </w:tcPr>
          <w:p w:rsidR="00C53798" w:rsidRDefault="0025306F">
            <w:r>
              <w:t>Теория электролитической диссоциации</w:t>
            </w:r>
          </w:p>
        </w:tc>
        <w:tc>
          <w:tcPr>
            <w:tcW w:w="1701" w:type="dxa"/>
          </w:tcPr>
          <w:p w:rsidR="00C53798" w:rsidRDefault="0025306F">
            <w:r>
              <w:t xml:space="preserve">Практическая работа №1 «электролиты и </w:t>
            </w:r>
            <w:proofErr w:type="spellStart"/>
            <w:r>
              <w:t>неэлектролиты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C53798" w:rsidRDefault="0025306F">
            <w:r>
              <w:t>Введение понятий</w:t>
            </w:r>
          </w:p>
        </w:tc>
        <w:tc>
          <w:tcPr>
            <w:tcW w:w="567" w:type="dxa"/>
          </w:tcPr>
          <w:p w:rsidR="00C53798" w:rsidRDefault="0025306F">
            <w:r>
              <w:t>1</w:t>
            </w:r>
          </w:p>
        </w:tc>
        <w:tc>
          <w:tcPr>
            <w:tcW w:w="1701" w:type="dxa"/>
          </w:tcPr>
          <w:p w:rsidR="00C53798" w:rsidRDefault="0025306F">
            <w:r>
              <w:t xml:space="preserve">Уметь экспериментально определять электролиты и </w:t>
            </w:r>
            <w:proofErr w:type="spellStart"/>
            <w:r>
              <w:t>неэлектролиты</w:t>
            </w:r>
            <w:proofErr w:type="spellEnd"/>
          </w:p>
        </w:tc>
        <w:tc>
          <w:tcPr>
            <w:tcW w:w="1979" w:type="dxa"/>
          </w:tcPr>
          <w:p w:rsidR="00C53798" w:rsidRDefault="0025306F">
            <w:r>
              <w:t>Датчик электропроводности</w:t>
            </w:r>
          </w:p>
          <w:p w:rsidR="0025306F" w:rsidRDefault="0025306F"/>
        </w:tc>
      </w:tr>
      <w:tr w:rsidR="001171C9" w:rsidTr="00C53798">
        <w:tc>
          <w:tcPr>
            <w:tcW w:w="426" w:type="dxa"/>
          </w:tcPr>
          <w:p w:rsidR="00C53798" w:rsidRDefault="005E5F74">
            <w:r>
              <w:t>3</w:t>
            </w:r>
          </w:p>
        </w:tc>
        <w:tc>
          <w:tcPr>
            <w:tcW w:w="1701" w:type="dxa"/>
          </w:tcPr>
          <w:p w:rsidR="00C53798" w:rsidRDefault="005E5F74">
            <w:r>
              <w:t>Теория электролитической диссоциации</w:t>
            </w:r>
          </w:p>
        </w:tc>
        <w:tc>
          <w:tcPr>
            <w:tcW w:w="1701" w:type="dxa"/>
          </w:tcPr>
          <w:p w:rsidR="00C53798" w:rsidRDefault="005E5F74" w:rsidP="005E5F74">
            <w:r>
              <w:t>Лабораторный опыт №1 «влияние растворителя на диссоциацию»</w:t>
            </w:r>
          </w:p>
        </w:tc>
        <w:tc>
          <w:tcPr>
            <w:tcW w:w="1559" w:type="dxa"/>
          </w:tcPr>
          <w:p w:rsidR="00C53798" w:rsidRDefault="005E5F74">
            <w:r>
              <w:t>Сформировать представление о влиянии растворителя на диссоциацию электролита</w:t>
            </w:r>
          </w:p>
        </w:tc>
        <w:tc>
          <w:tcPr>
            <w:tcW w:w="567" w:type="dxa"/>
          </w:tcPr>
          <w:p w:rsidR="00C53798" w:rsidRDefault="005E5F74">
            <w:r>
              <w:t>1</w:t>
            </w:r>
          </w:p>
        </w:tc>
        <w:tc>
          <w:tcPr>
            <w:tcW w:w="1701" w:type="dxa"/>
          </w:tcPr>
          <w:p w:rsidR="00C53798" w:rsidRDefault="005E5F74">
            <w:proofErr w:type="spellStart"/>
            <w:r>
              <w:t>Знать,какое</w:t>
            </w:r>
            <w:proofErr w:type="spellEnd"/>
            <w:r>
              <w:t xml:space="preserve"> </w:t>
            </w:r>
            <w:proofErr w:type="spellStart"/>
            <w:r>
              <w:t>влтяние</w:t>
            </w:r>
            <w:proofErr w:type="spellEnd"/>
            <w:r>
              <w:t xml:space="preserve"> оказывает на диссоциацию веществ вода</w:t>
            </w:r>
          </w:p>
        </w:tc>
        <w:tc>
          <w:tcPr>
            <w:tcW w:w="1979" w:type="dxa"/>
          </w:tcPr>
          <w:p w:rsidR="00C53798" w:rsidRDefault="005E5F74">
            <w:r>
              <w:t>Датчик электропроводимости</w:t>
            </w:r>
          </w:p>
        </w:tc>
      </w:tr>
      <w:tr w:rsidR="001171C9" w:rsidTr="00C53798">
        <w:tc>
          <w:tcPr>
            <w:tcW w:w="426" w:type="dxa"/>
          </w:tcPr>
          <w:p w:rsidR="00C53798" w:rsidRDefault="005E5F74">
            <w:r>
              <w:t>4</w:t>
            </w:r>
          </w:p>
        </w:tc>
        <w:tc>
          <w:tcPr>
            <w:tcW w:w="1701" w:type="dxa"/>
          </w:tcPr>
          <w:p w:rsidR="00C53798" w:rsidRDefault="005E5F74">
            <w:r>
              <w:t>Сильные и слабые электролиты</w:t>
            </w:r>
          </w:p>
        </w:tc>
        <w:tc>
          <w:tcPr>
            <w:tcW w:w="1701" w:type="dxa"/>
          </w:tcPr>
          <w:p w:rsidR="00C53798" w:rsidRDefault="005E5F74">
            <w:proofErr w:type="spellStart"/>
            <w:r>
              <w:t>Лабороторный</w:t>
            </w:r>
            <w:proofErr w:type="spellEnd"/>
            <w:r>
              <w:t xml:space="preserve"> опыт №2 «сильные и слабые электролиты»</w:t>
            </w:r>
          </w:p>
        </w:tc>
        <w:tc>
          <w:tcPr>
            <w:tcW w:w="1559" w:type="dxa"/>
          </w:tcPr>
          <w:p w:rsidR="00C53798" w:rsidRDefault="005E5F74">
            <w:r>
              <w:t>Экспериментально ввести понятие «слабый электролит»</w:t>
            </w:r>
          </w:p>
        </w:tc>
        <w:tc>
          <w:tcPr>
            <w:tcW w:w="567" w:type="dxa"/>
          </w:tcPr>
          <w:p w:rsidR="00C53798" w:rsidRDefault="005E5F74">
            <w:r>
              <w:t>1</w:t>
            </w:r>
          </w:p>
        </w:tc>
        <w:tc>
          <w:tcPr>
            <w:tcW w:w="1701" w:type="dxa"/>
          </w:tcPr>
          <w:p w:rsidR="00C53798" w:rsidRDefault="005E5F74">
            <w:r>
              <w:t>Уметь определять слабые и сильные электролиты</w:t>
            </w:r>
          </w:p>
        </w:tc>
        <w:tc>
          <w:tcPr>
            <w:tcW w:w="1979" w:type="dxa"/>
          </w:tcPr>
          <w:p w:rsidR="00C53798" w:rsidRDefault="005E5F74">
            <w:r>
              <w:t>Датчик электропроводности</w:t>
            </w:r>
          </w:p>
        </w:tc>
      </w:tr>
      <w:tr w:rsidR="001171C9" w:rsidTr="00C53798">
        <w:tc>
          <w:tcPr>
            <w:tcW w:w="426" w:type="dxa"/>
          </w:tcPr>
          <w:p w:rsidR="00C53798" w:rsidRDefault="005E5F74">
            <w:r>
              <w:t>5</w:t>
            </w:r>
          </w:p>
        </w:tc>
        <w:tc>
          <w:tcPr>
            <w:tcW w:w="1701" w:type="dxa"/>
          </w:tcPr>
          <w:p w:rsidR="00C53798" w:rsidRDefault="005E5F74">
            <w:r>
              <w:t>Теория электролитической диссоциации</w:t>
            </w:r>
          </w:p>
        </w:tc>
        <w:tc>
          <w:tcPr>
            <w:tcW w:w="1701" w:type="dxa"/>
          </w:tcPr>
          <w:p w:rsidR="00C53798" w:rsidRDefault="005E5F74">
            <w:r>
              <w:t xml:space="preserve">Лабораторный опыт №3 «зависимость </w:t>
            </w:r>
            <w:r w:rsidR="001171C9">
              <w:t>электропроводности растворов сильных электролитов от концентрации ионов</w:t>
            </w:r>
          </w:p>
        </w:tc>
        <w:tc>
          <w:tcPr>
            <w:tcW w:w="1559" w:type="dxa"/>
          </w:tcPr>
          <w:p w:rsidR="00C53798" w:rsidRDefault="001171C9">
            <w:r>
              <w:t>Сформировать представление о зависимости электропроводности растворов</w:t>
            </w:r>
          </w:p>
        </w:tc>
        <w:tc>
          <w:tcPr>
            <w:tcW w:w="567" w:type="dxa"/>
          </w:tcPr>
          <w:p w:rsidR="00C53798" w:rsidRDefault="001171C9">
            <w:r>
              <w:t>1</w:t>
            </w:r>
          </w:p>
        </w:tc>
        <w:tc>
          <w:tcPr>
            <w:tcW w:w="1701" w:type="dxa"/>
          </w:tcPr>
          <w:p w:rsidR="00C53798" w:rsidRDefault="001171C9">
            <w:r>
              <w:t>Знать зависимость электропроводности растворов от концентрации ионов</w:t>
            </w:r>
          </w:p>
        </w:tc>
        <w:tc>
          <w:tcPr>
            <w:tcW w:w="1979" w:type="dxa"/>
          </w:tcPr>
          <w:p w:rsidR="00C53798" w:rsidRDefault="001171C9">
            <w:r>
              <w:t>Датчик электропроводности</w:t>
            </w:r>
          </w:p>
        </w:tc>
      </w:tr>
      <w:tr w:rsidR="001171C9" w:rsidTr="00C53798">
        <w:tc>
          <w:tcPr>
            <w:tcW w:w="426" w:type="dxa"/>
          </w:tcPr>
          <w:p w:rsidR="00C53798" w:rsidRDefault="001171C9">
            <w:r>
              <w:t>6</w:t>
            </w:r>
          </w:p>
        </w:tc>
        <w:tc>
          <w:tcPr>
            <w:tcW w:w="1701" w:type="dxa"/>
          </w:tcPr>
          <w:p w:rsidR="00C53798" w:rsidRDefault="001171C9">
            <w:r>
              <w:t>Теория электролитической диссоциации</w:t>
            </w:r>
          </w:p>
        </w:tc>
        <w:tc>
          <w:tcPr>
            <w:tcW w:w="1701" w:type="dxa"/>
          </w:tcPr>
          <w:p w:rsidR="00C53798" w:rsidRDefault="001171C9">
            <w:r>
              <w:t>Практическая работа №2 «определение концентрации соли по электропроводности раствора»</w:t>
            </w:r>
          </w:p>
        </w:tc>
        <w:tc>
          <w:tcPr>
            <w:tcW w:w="1559" w:type="dxa"/>
          </w:tcPr>
          <w:p w:rsidR="00C53798" w:rsidRDefault="001171C9">
            <w:r>
              <w:t xml:space="preserve">Закрепить представление о зависимости электропроводности растворов от концентрации ионов </w:t>
            </w:r>
          </w:p>
        </w:tc>
        <w:tc>
          <w:tcPr>
            <w:tcW w:w="567" w:type="dxa"/>
          </w:tcPr>
          <w:p w:rsidR="00C53798" w:rsidRDefault="001171C9">
            <w:r>
              <w:t>1</w:t>
            </w:r>
          </w:p>
        </w:tc>
        <w:tc>
          <w:tcPr>
            <w:tcW w:w="1701" w:type="dxa"/>
          </w:tcPr>
          <w:p w:rsidR="00C53798" w:rsidRDefault="001171C9">
            <w:r>
              <w:t>Уметь экспериментально определять концентрацию соли в растворе</w:t>
            </w:r>
          </w:p>
        </w:tc>
        <w:tc>
          <w:tcPr>
            <w:tcW w:w="1979" w:type="dxa"/>
          </w:tcPr>
          <w:p w:rsidR="00C53798" w:rsidRDefault="001171C9">
            <w:r>
              <w:t>Датчик электропроводности</w:t>
            </w:r>
          </w:p>
        </w:tc>
      </w:tr>
      <w:tr w:rsidR="001171C9" w:rsidTr="00C53798">
        <w:tc>
          <w:tcPr>
            <w:tcW w:w="426" w:type="dxa"/>
          </w:tcPr>
          <w:p w:rsidR="00C53798" w:rsidRDefault="001171C9">
            <w:r>
              <w:t>7</w:t>
            </w:r>
          </w:p>
        </w:tc>
        <w:tc>
          <w:tcPr>
            <w:tcW w:w="1701" w:type="dxa"/>
          </w:tcPr>
          <w:p w:rsidR="00C53798" w:rsidRDefault="001171C9">
            <w:r>
              <w:t>Реакции ионного обмена</w:t>
            </w:r>
          </w:p>
        </w:tc>
        <w:tc>
          <w:tcPr>
            <w:tcW w:w="1701" w:type="dxa"/>
          </w:tcPr>
          <w:p w:rsidR="00C53798" w:rsidRDefault="001171C9">
            <w:proofErr w:type="spellStart"/>
            <w:r>
              <w:t>Лабороторный</w:t>
            </w:r>
            <w:proofErr w:type="spellEnd"/>
            <w:r>
              <w:t xml:space="preserve"> опыт №4 «взаимодействие гидроксида бария с серной кислотой»</w:t>
            </w:r>
          </w:p>
        </w:tc>
        <w:tc>
          <w:tcPr>
            <w:tcW w:w="1559" w:type="dxa"/>
          </w:tcPr>
          <w:p w:rsidR="00C53798" w:rsidRDefault="00F2109D">
            <w:r>
              <w:t>Исследовать особенности протекания реакции нейтрализации</w:t>
            </w:r>
          </w:p>
        </w:tc>
        <w:tc>
          <w:tcPr>
            <w:tcW w:w="567" w:type="dxa"/>
          </w:tcPr>
          <w:p w:rsidR="00C53798" w:rsidRDefault="00F2109D">
            <w:r>
              <w:t>1</w:t>
            </w:r>
          </w:p>
        </w:tc>
        <w:tc>
          <w:tcPr>
            <w:tcW w:w="1701" w:type="dxa"/>
          </w:tcPr>
          <w:p w:rsidR="00C53798" w:rsidRDefault="00F2109D">
            <w:r>
              <w:t xml:space="preserve">Применять знания о реакциях нейтрализации в иных условиях </w:t>
            </w:r>
          </w:p>
        </w:tc>
        <w:tc>
          <w:tcPr>
            <w:tcW w:w="1979" w:type="dxa"/>
          </w:tcPr>
          <w:p w:rsidR="00C53798" w:rsidRDefault="00F2109D">
            <w:r>
              <w:t>Датчик электропроводности, дозатор объема жидкости, бюретка</w:t>
            </w:r>
          </w:p>
          <w:p w:rsidR="00F2109D" w:rsidRDefault="00F2109D"/>
        </w:tc>
      </w:tr>
    </w:tbl>
    <w:p w:rsidR="00C53798" w:rsidRDefault="00C53798"/>
    <w:p w:rsidR="00F2109D" w:rsidRDefault="00F2109D"/>
    <w:p w:rsidR="00F2109D" w:rsidRDefault="00F2109D"/>
    <w:p w:rsidR="00F2109D" w:rsidRDefault="00F2109D"/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02"/>
        <w:gridCol w:w="1749"/>
        <w:gridCol w:w="1789"/>
        <w:gridCol w:w="1799"/>
        <w:gridCol w:w="309"/>
        <w:gridCol w:w="1737"/>
        <w:gridCol w:w="1849"/>
      </w:tblGrid>
      <w:tr w:rsidR="00983821" w:rsidTr="00220A6A">
        <w:tc>
          <w:tcPr>
            <w:tcW w:w="404" w:type="dxa"/>
          </w:tcPr>
          <w:p w:rsidR="00F2109D" w:rsidRDefault="00F2109D">
            <w:r>
              <w:lastRenderedPageBreak/>
              <w:t>8</w:t>
            </w:r>
          </w:p>
        </w:tc>
        <w:tc>
          <w:tcPr>
            <w:tcW w:w="1759" w:type="dxa"/>
          </w:tcPr>
          <w:p w:rsidR="00F2109D" w:rsidRDefault="00F2109D">
            <w:r>
              <w:t>Теория электролитической диссоциации</w:t>
            </w:r>
          </w:p>
        </w:tc>
        <w:tc>
          <w:tcPr>
            <w:tcW w:w="1792" w:type="dxa"/>
          </w:tcPr>
          <w:p w:rsidR="00F2109D" w:rsidRDefault="00F2109D">
            <w:r>
              <w:t>Лабораторный опыт № 5 « образование солей аммония»</w:t>
            </w:r>
          </w:p>
        </w:tc>
        <w:tc>
          <w:tcPr>
            <w:tcW w:w="1762" w:type="dxa"/>
          </w:tcPr>
          <w:p w:rsidR="00F2109D" w:rsidRDefault="00F2109D">
            <w:r>
              <w:t>Экспериментально показать образование ионов при реакции аммиака с кислотами</w:t>
            </w:r>
          </w:p>
        </w:tc>
        <w:tc>
          <w:tcPr>
            <w:tcW w:w="310" w:type="dxa"/>
          </w:tcPr>
          <w:p w:rsidR="00F2109D" w:rsidRDefault="00F2109D">
            <w:r>
              <w:t>1</w:t>
            </w:r>
          </w:p>
        </w:tc>
        <w:tc>
          <w:tcPr>
            <w:tcW w:w="1747" w:type="dxa"/>
          </w:tcPr>
          <w:p w:rsidR="00F2109D" w:rsidRDefault="00F2109D">
            <w:r>
              <w:t>Знать, что все растворимые в воде соли являются сильными электролитами</w:t>
            </w:r>
          </w:p>
        </w:tc>
        <w:tc>
          <w:tcPr>
            <w:tcW w:w="1860" w:type="dxa"/>
          </w:tcPr>
          <w:p w:rsidR="00F2109D" w:rsidRDefault="00F2109D">
            <w:r>
              <w:t>Датчик электропроводности</w:t>
            </w:r>
          </w:p>
        </w:tc>
      </w:tr>
      <w:tr w:rsidR="00983821" w:rsidTr="00220A6A">
        <w:tc>
          <w:tcPr>
            <w:tcW w:w="404" w:type="dxa"/>
          </w:tcPr>
          <w:p w:rsidR="00F2109D" w:rsidRDefault="00F2109D">
            <w:r>
              <w:t>9</w:t>
            </w:r>
          </w:p>
        </w:tc>
        <w:tc>
          <w:tcPr>
            <w:tcW w:w="1759" w:type="dxa"/>
          </w:tcPr>
          <w:p w:rsidR="00F2109D" w:rsidRDefault="00F2109D">
            <w:r>
              <w:t xml:space="preserve">Химические реакции. </w:t>
            </w:r>
            <w:proofErr w:type="spellStart"/>
            <w:r>
              <w:t>Окислительно</w:t>
            </w:r>
            <w:proofErr w:type="spellEnd"/>
            <w:r>
              <w:t>-восстановительные реакции</w:t>
            </w:r>
          </w:p>
        </w:tc>
        <w:tc>
          <w:tcPr>
            <w:tcW w:w="1792" w:type="dxa"/>
          </w:tcPr>
          <w:p w:rsidR="00F2109D" w:rsidRDefault="00F2109D">
            <w:r>
              <w:t>Лабораторный опыт № 6 «изучение реакции взаимодействия сульфита натрия с пероксидом водорода»</w:t>
            </w:r>
          </w:p>
        </w:tc>
        <w:tc>
          <w:tcPr>
            <w:tcW w:w="1762" w:type="dxa"/>
          </w:tcPr>
          <w:p w:rsidR="00F2109D" w:rsidRDefault="00F2109D">
            <w:r>
              <w:t xml:space="preserve">Изучение </w:t>
            </w:r>
            <w:proofErr w:type="spellStart"/>
            <w:r>
              <w:t>окислительно</w:t>
            </w:r>
            <w:proofErr w:type="spellEnd"/>
            <w:r w:rsidR="00220A6A">
              <w:t xml:space="preserve"> </w:t>
            </w:r>
            <w:r>
              <w:t xml:space="preserve">-восстановительных процессов </w:t>
            </w:r>
            <w:r w:rsidR="00220A6A">
              <w:t xml:space="preserve"> </w:t>
            </w:r>
          </w:p>
        </w:tc>
        <w:tc>
          <w:tcPr>
            <w:tcW w:w="310" w:type="dxa"/>
          </w:tcPr>
          <w:p w:rsidR="00F2109D" w:rsidRDefault="00220A6A">
            <w:r>
              <w:t>1</w:t>
            </w:r>
          </w:p>
        </w:tc>
        <w:tc>
          <w:tcPr>
            <w:tcW w:w="1747" w:type="dxa"/>
          </w:tcPr>
          <w:p w:rsidR="00F2109D" w:rsidRDefault="00220A6A">
            <w:r>
              <w:t xml:space="preserve">Иметь представление о тепловых эффектах </w:t>
            </w:r>
            <w:proofErr w:type="spellStart"/>
            <w:r>
              <w:t>окислительно</w:t>
            </w:r>
            <w:proofErr w:type="spellEnd"/>
            <w:r>
              <w:t xml:space="preserve"> восстановительных реакций</w:t>
            </w:r>
          </w:p>
        </w:tc>
        <w:tc>
          <w:tcPr>
            <w:tcW w:w="1860" w:type="dxa"/>
          </w:tcPr>
          <w:p w:rsidR="00F2109D" w:rsidRDefault="00220A6A">
            <w:r>
              <w:t>Датчик температуры платиновый</w:t>
            </w:r>
          </w:p>
        </w:tc>
      </w:tr>
      <w:tr w:rsidR="00983821" w:rsidTr="00220A6A">
        <w:tc>
          <w:tcPr>
            <w:tcW w:w="404" w:type="dxa"/>
          </w:tcPr>
          <w:p w:rsidR="00F2109D" w:rsidRDefault="00220A6A">
            <w:r>
              <w:t>10</w:t>
            </w:r>
          </w:p>
        </w:tc>
        <w:tc>
          <w:tcPr>
            <w:tcW w:w="1759" w:type="dxa"/>
          </w:tcPr>
          <w:p w:rsidR="00F2109D" w:rsidRDefault="00220A6A">
            <w:r>
              <w:t xml:space="preserve"> Химические реакции. ОВР</w:t>
            </w:r>
          </w:p>
        </w:tc>
        <w:tc>
          <w:tcPr>
            <w:tcW w:w="1792" w:type="dxa"/>
          </w:tcPr>
          <w:p w:rsidR="00F2109D" w:rsidRDefault="00220A6A">
            <w:r>
              <w:t>Лабораторный опыт №8 «сравнительная характеристика восстановительной способности металлов»</w:t>
            </w:r>
          </w:p>
        </w:tc>
        <w:tc>
          <w:tcPr>
            <w:tcW w:w="1762" w:type="dxa"/>
          </w:tcPr>
          <w:p w:rsidR="00F2109D" w:rsidRDefault="00220A6A">
            <w:r>
              <w:t xml:space="preserve">Количественно </w:t>
            </w:r>
            <w:proofErr w:type="spellStart"/>
            <w:r>
              <w:t>охароктеризовать</w:t>
            </w:r>
            <w:proofErr w:type="spellEnd"/>
            <w:r>
              <w:t xml:space="preserve"> восстановительную способность металлов</w:t>
            </w:r>
          </w:p>
        </w:tc>
        <w:tc>
          <w:tcPr>
            <w:tcW w:w="310" w:type="dxa"/>
          </w:tcPr>
          <w:p w:rsidR="00F2109D" w:rsidRDefault="00220A6A">
            <w:r>
              <w:t>1</w:t>
            </w:r>
          </w:p>
        </w:tc>
        <w:tc>
          <w:tcPr>
            <w:tcW w:w="1747" w:type="dxa"/>
          </w:tcPr>
          <w:p w:rsidR="00F2109D" w:rsidRDefault="00220A6A">
            <w:r>
              <w:t>Знать, что металлы являются восстановителями с разной восстановительной способностью</w:t>
            </w:r>
          </w:p>
        </w:tc>
        <w:tc>
          <w:tcPr>
            <w:tcW w:w="1860" w:type="dxa"/>
          </w:tcPr>
          <w:p w:rsidR="00F2109D" w:rsidRDefault="00220A6A">
            <w:r>
              <w:t>Датчик напряжения</w:t>
            </w:r>
          </w:p>
        </w:tc>
      </w:tr>
      <w:tr w:rsidR="00983821" w:rsidTr="00220A6A">
        <w:tc>
          <w:tcPr>
            <w:tcW w:w="404" w:type="dxa"/>
          </w:tcPr>
          <w:p w:rsidR="00220A6A" w:rsidRDefault="00220A6A" w:rsidP="00220A6A">
            <w:r>
              <w:t>11</w:t>
            </w:r>
          </w:p>
        </w:tc>
        <w:tc>
          <w:tcPr>
            <w:tcW w:w="1759" w:type="dxa"/>
          </w:tcPr>
          <w:p w:rsidR="00220A6A" w:rsidRDefault="00220A6A" w:rsidP="00220A6A">
            <w:r>
              <w:t>Скорость химической реакции</w:t>
            </w:r>
          </w:p>
        </w:tc>
        <w:tc>
          <w:tcPr>
            <w:tcW w:w="1792" w:type="dxa"/>
          </w:tcPr>
          <w:p w:rsidR="00220A6A" w:rsidRDefault="00220A6A" w:rsidP="00220A6A">
            <w:r>
              <w:t>Демонстрационные опыты №2 «изучение влияния различных факторов на скорость реакции»</w:t>
            </w:r>
          </w:p>
        </w:tc>
        <w:tc>
          <w:tcPr>
            <w:tcW w:w="1762" w:type="dxa"/>
          </w:tcPr>
          <w:p w:rsidR="00220A6A" w:rsidRDefault="00220A6A" w:rsidP="00220A6A">
            <w:r>
              <w:t>Изучить зависимость скорости от различных факторов</w:t>
            </w:r>
          </w:p>
        </w:tc>
        <w:tc>
          <w:tcPr>
            <w:tcW w:w="310" w:type="dxa"/>
          </w:tcPr>
          <w:p w:rsidR="00220A6A" w:rsidRDefault="00220A6A" w:rsidP="00220A6A">
            <w:r>
              <w:t>2</w:t>
            </w:r>
          </w:p>
        </w:tc>
        <w:tc>
          <w:tcPr>
            <w:tcW w:w="1747" w:type="dxa"/>
          </w:tcPr>
          <w:p w:rsidR="00220A6A" w:rsidRDefault="00220A6A" w:rsidP="00220A6A">
            <w:r>
              <w:t>Знать зависимость скорости от различных факторов</w:t>
            </w:r>
          </w:p>
        </w:tc>
        <w:tc>
          <w:tcPr>
            <w:tcW w:w="1860" w:type="dxa"/>
          </w:tcPr>
          <w:p w:rsidR="00220A6A" w:rsidRDefault="00220A6A" w:rsidP="00220A6A">
            <w:r>
              <w:t>Прибор для иллюстрации зависимости скорости химической реакции от условий</w:t>
            </w:r>
          </w:p>
        </w:tc>
      </w:tr>
      <w:tr w:rsidR="00983821" w:rsidTr="00220A6A">
        <w:tc>
          <w:tcPr>
            <w:tcW w:w="404" w:type="dxa"/>
          </w:tcPr>
          <w:p w:rsidR="00220A6A" w:rsidRDefault="00220A6A" w:rsidP="00220A6A">
            <w:r>
              <w:t>12</w:t>
            </w:r>
          </w:p>
        </w:tc>
        <w:tc>
          <w:tcPr>
            <w:tcW w:w="1759" w:type="dxa"/>
          </w:tcPr>
          <w:p w:rsidR="00220A6A" w:rsidRDefault="00220A6A" w:rsidP="00220A6A">
            <w:r>
              <w:t>Неметаллы. галогены</w:t>
            </w:r>
          </w:p>
        </w:tc>
        <w:tc>
          <w:tcPr>
            <w:tcW w:w="1792" w:type="dxa"/>
          </w:tcPr>
          <w:p w:rsidR="00220A6A" w:rsidRDefault="00220A6A" w:rsidP="00220A6A">
            <w:r>
              <w:t>Демонстрационный опыт №3 «изучение физических и химических свойств хлора»</w:t>
            </w:r>
          </w:p>
        </w:tc>
        <w:tc>
          <w:tcPr>
            <w:tcW w:w="1762" w:type="dxa"/>
          </w:tcPr>
          <w:p w:rsidR="00220A6A" w:rsidRDefault="00220A6A" w:rsidP="00220A6A">
            <w:r>
              <w:t>Экспериментальное изучение свойств хлора</w:t>
            </w:r>
          </w:p>
        </w:tc>
        <w:tc>
          <w:tcPr>
            <w:tcW w:w="310" w:type="dxa"/>
          </w:tcPr>
          <w:p w:rsidR="00220A6A" w:rsidRDefault="00983821" w:rsidP="00220A6A">
            <w:r>
              <w:t>1</w:t>
            </w:r>
          </w:p>
        </w:tc>
        <w:tc>
          <w:tcPr>
            <w:tcW w:w="1747" w:type="dxa"/>
          </w:tcPr>
          <w:p w:rsidR="00220A6A" w:rsidRDefault="00983821" w:rsidP="00220A6A">
            <w:r>
              <w:t>Знать физические и химические свойства галогенов</w:t>
            </w:r>
          </w:p>
        </w:tc>
        <w:tc>
          <w:tcPr>
            <w:tcW w:w="1860" w:type="dxa"/>
          </w:tcPr>
          <w:p w:rsidR="00220A6A" w:rsidRDefault="00983821" w:rsidP="00220A6A">
            <w:r>
              <w:t xml:space="preserve">Аппарат </w:t>
            </w:r>
            <w:proofErr w:type="spellStart"/>
            <w:r>
              <w:t>длч</w:t>
            </w:r>
            <w:proofErr w:type="spellEnd"/>
            <w:r>
              <w:t xml:space="preserve"> проведения химических процессов</w:t>
            </w:r>
          </w:p>
        </w:tc>
      </w:tr>
      <w:tr w:rsidR="00983821" w:rsidTr="00220A6A">
        <w:tc>
          <w:tcPr>
            <w:tcW w:w="404" w:type="dxa"/>
          </w:tcPr>
          <w:p w:rsidR="00220A6A" w:rsidRDefault="00983821" w:rsidP="00220A6A">
            <w:r>
              <w:t>13</w:t>
            </w:r>
          </w:p>
        </w:tc>
        <w:tc>
          <w:tcPr>
            <w:tcW w:w="1759" w:type="dxa"/>
          </w:tcPr>
          <w:p w:rsidR="00220A6A" w:rsidRDefault="00983821" w:rsidP="00220A6A">
            <w:r>
              <w:t>Оксиды серы. Сернистая кислота</w:t>
            </w:r>
          </w:p>
        </w:tc>
        <w:tc>
          <w:tcPr>
            <w:tcW w:w="1792" w:type="dxa"/>
          </w:tcPr>
          <w:p w:rsidR="00220A6A" w:rsidRDefault="00983821" w:rsidP="00220A6A">
            <w:r>
              <w:t>Демонстрационный опыт №4 «изучение свойств сернистого газа и сернистой кислоты»</w:t>
            </w:r>
          </w:p>
        </w:tc>
        <w:tc>
          <w:tcPr>
            <w:tcW w:w="1762" w:type="dxa"/>
          </w:tcPr>
          <w:p w:rsidR="00220A6A" w:rsidRDefault="00983821" w:rsidP="00220A6A">
            <w:r>
              <w:t>Изучить свойства сернистого газа</w:t>
            </w:r>
          </w:p>
        </w:tc>
        <w:tc>
          <w:tcPr>
            <w:tcW w:w="310" w:type="dxa"/>
          </w:tcPr>
          <w:p w:rsidR="00220A6A" w:rsidRDefault="00983821" w:rsidP="00220A6A">
            <w:r>
              <w:t>1</w:t>
            </w:r>
          </w:p>
        </w:tc>
        <w:tc>
          <w:tcPr>
            <w:tcW w:w="1747" w:type="dxa"/>
          </w:tcPr>
          <w:p w:rsidR="00220A6A" w:rsidRDefault="00983821" w:rsidP="00220A6A">
            <w:r>
              <w:t>Знать химические и физические свойства сернистого газа</w:t>
            </w:r>
          </w:p>
        </w:tc>
        <w:tc>
          <w:tcPr>
            <w:tcW w:w="1860" w:type="dxa"/>
          </w:tcPr>
          <w:p w:rsidR="00220A6A" w:rsidRDefault="00983821" w:rsidP="00220A6A">
            <w:r>
              <w:t>Аппарат для проведения химических реакций</w:t>
            </w:r>
          </w:p>
        </w:tc>
      </w:tr>
      <w:tr w:rsidR="00983821" w:rsidTr="00220A6A">
        <w:tc>
          <w:tcPr>
            <w:tcW w:w="404" w:type="dxa"/>
          </w:tcPr>
          <w:p w:rsidR="00220A6A" w:rsidRDefault="00983821" w:rsidP="00220A6A">
            <w:r>
              <w:t xml:space="preserve">14 </w:t>
            </w:r>
          </w:p>
        </w:tc>
        <w:tc>
          <w:tcPr>
            <w:tcW w:w="1759" w:type="dxa"/>
          </w:tcPr>
          <w:p w:rsidR="00220A6A" w:rsidRDefault="00983821" w:rsidP="00220A6A">
            <w:r>
              <w:t xml:space="preserve">Металлы . Железо </w:t>
            </w:r>
          </w:p>
        </w:tc>
        <w:tc>
          <w:tcPr>
            <w:tcW w:w="1792" w:type="dxa"/>
          </w:tcPr>
          <w:p w:rsidR="00220A6A" w:rsidRDefault="00983821" w:rsidP="00220A6A">
            <w:r>
              <w:t xml:space="preserve">Лабораторный опыт №9 «окисление железа во </w:t>
            </w:r>
            <w:proofErr w:type="spellStart"/>
            <w:r>
              <w:t>влазном</w:t>
            </w:r>
            <w:proofErr w:type="spellEnd"/>
            <w:r>
              <w:t xml:space="preserve"> воздухе»</w:t>
            </w:r>
          </w:p>
        </w:tc>
        <w:tc>
          <w:tcPr>
            <w:tcW w:w="1762" w:type="dxa"/>
          </w:tcPr>
          <w:p w:rsidR="00220A6A" w:rsidRDefault="00983821" w:rsidP="00220A6A">
            <w:r>
              <w:t>Исследовать процесс электрохимической коррозии железа в воздухе</w:t>
            </w:r>
          </w:p>
        </w:tc>
        <w:tc>
          <w:tcPr>
            <w:tcW w:w="310" w:type="dxa"/>
          </w:tcPr>
          <w:p w:rsidR="00220A6A" w:rsidRDefault="00983821" w:rsidP="00220A6A">
            <w:r>
              <w:t>1</w:t>
            </w:r>
          </w:p>
        </w:tc>
        <w:tc>
          <w:tcPr>
            <w:tcW w:w="1747" w:type="dxa"/>
          </w:tcPr>
          <w:p w:rsidR="00220A6A" w:rsidRDefault="00983821" w:rsidP="00220A6A">
            <w:r>
              <w:t xml:space="preserve">Знать, что процесс коррозии металлов протекает в присутствии воды и кислорода. </w:t>
            </w:r>
          </w:p>
        </w:tc>
        <w:tc>
          <w:tcPr>
            <w:tcW w:w="1860" w:type="dxa"/>
          </w:tcPr>
          <w:p w:rsidR="00220A6A" w:rsidRDefault="00983821" w:rsidP="00220A6A">
            <w:r>
              <w:t>Датчик давления</w:t>
            </w:r>
          </w:p>
        </w:tc>
      </w:tr>
    </w:tbl>
    <w:p w:rsidR="00F2109D" w:rsidRDefault="00F2109D">
      <w:bookmarkStart w:id="0" w:name="_GoBack"/>
      <w:bookmarkEnd w:id="0"/>
    </w:p>
    <w:sectPr w:rsidR="00F2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0B"/>
    <w:rsid w:val="00035D0B"/>
    <w:rsid w:val="001171C9"/>
    <w:rsid w:val="00210860"/>
    <w:rsid w:val="00220A6A"/>
    <w:rsid w:val="0025306F"/>
    <w:rsid w:val="002E25CB"/>
    <w:rsid w:val="003F0368"/>
    <w:rsid w:val="005A517D"/>
    <w:rsid w:val="005E5F74"/>
    <w:rsid w:val="00733083"/>
    <w:rsid w:val="007A0FB3"/>
    <w:rsid w:val="00983821"/>
    <w:rsid w:val="00AA2F8A"/>
    <w:rsid w:val="00C53798"/>
    <w:rsid w:val="00CD4FAF"/>
    <w:rsid w:val="00E45E83"/>
    <w:rsid w:val="00EA78DC"/>
    <w:rsid w:val="00F2109D"/>
    <w:rsid w:val="00F36AD5"/>
    <w:rsid w:val="00F4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31C3"/>
  <w15:chartTrackingRefBased/>
  <w15:docId w15:val="{1D1F79C5-2924-477C-A2DA-FFA374BD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2021-08-10T04:29:00Z</dcterms:created>
  <dcterms:modified xsi:type="dcterms:W3CDTF">2021-08-10T08:14:00Z</dcterms:modified>
</cp:coreProperties>
</file>